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A" w:rsidRPr="0039662D" w:rsidRDefault="0039662D">
      <w:pPr>
        <w:rPr>
          <w:rFonts w:asciiTheme="minorHAnsi" w:hAnsiTheme="minorHAnsi"/>
          <w:b/>
        </w:rPr>
      </w:pPr>
      <w:r w:rsidRPr="0039662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-747395</wp:posOffset>
            </wp:positionV>
            <wp:extent cx="2705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CCA" w:rsidRPr="0039662D">
        <w:rPr>
          <w:rFonts w:asciiTheme="minorHAnsi" w:hAnsiTheme="minorHAnsi"/>
          <w:b/>
        </w:rPr>
        <w:t xml:space="preserve">Psoriasisdagbehandelingscentrum | </w:t>
      </w:r>
      <w:proofErr w:type="spellStart"/>
      <w:r w:rsidR="00307CCA" w:rsidRPr="0039662D">
        <w:rPr>
          <w:rFonts w:asciiTheme="minorHAnsi" w:hAnsiTheme="minorHAnsi"/>
          <w:b/>
        </w:rPr>
        <w:t>PaR</w:t>
      </w:r>
      <w:proofErr w:type="spellEnd"/>
    </w:p>
    <w:p w:rsidR="00307CCA" w:rsidRPr="0039662D" w:rsidRDefault="00307CC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307CCA" w:rsidRPr="0039662D" w:rsidRDefault="00307CCA">
      <w:pPr>
        <w:rPr>
          <w:rFonts w:asciiTheme="minorHAnsi" w:hAnsiTheme="minorHAnsi"/>
        </w:rPr>
      </w:pPr>
    </w:p>
    <w:p w:rsidR="00307CCA" w:rsidRPr="0039662D" w:rsidRDefault="00307CCA">
      <w:pPr>
        <w:rPr>
          <w:rFonts w:asciiTheme="minorHAnsi" w:hAnsiTheme="minorHAnsi"/>
        </w:rPr>
      </w:pPr>
    </w:p>
    <w:p w:rsidR="00307CCA" w:rsidRPr="0039662D" w:rsidRDefault="00307CCA">
      <w:pPr>
        <w:rPr>
          <w:rFonts w:asciiTheme="minorHAnsi" w:hAnsiTheme="minorHAnsi"/>
        </w:rPr>
      </w:pPr>
      <w:r w:rsidRPr="0039662D">
        <w:rPr>
          <w:rFonts w:asciiTheme="minorHAnsi" w:hAnsiTheme="minorHAnsi"/>
        </w:rPr>
        <w:t>Aan</w:t>
      </w:r>
      <w:r w:rsidRPr="0039662D">
        <w:rPr>
          <w:rFonts w:asciiTheme="minorHAnsi" w:hAnsiTheme="minorHAnsi"/>
        </w:rPr>
        <w:tab/>
      </w:r>
      <w:r w:rsidRPr="0039662D">
        <w:rPr>
          <w:rFonts w:asciiTheme="minorHAnsi" w:hAnsiTheme="minorHAnsi"/>
        </w:rPr>
        <w:tab/>
      </w:r>
      <w:r w:rsidRPr="0039662D">
        <w:rPr>
          <w:rFonts w:asciiTheme="minorHAnsi" w:hAnsiTheme="minorHAnsi"/>
        </w:rPr>
        <w:tab/>
        <w:t xml:space="preserve">Leden </w:t>
      </w:r>
      <w:proofErr w:type="spellStart"/>
      <w:r w:rsidRPr="0039662D">
        <w:rPr>
          <w:rFonts w:asciiTheme="minorHAnsi" w:hAnsiTheme="minorHAnsi"/>
        </w:rPr>
        <w:t>PaR</w:t>
      </w:r>
      <w:proofErr w:type="spellEnd"/>
    </w:p>
    <w:p w:rsidR="00307CCA" w:rsidRPr="0039662D" w:rsidRDefault="00307CCA">
      <w:pPr>
        <w:rPr>
          <w:rFonts w:asciiTheme="minorHAnsi" w:hAnsiTheme="minorHAnsi"/>
        </w:rPr>
      </w:pPr>
      <w:r w:rsidRPr="0039662D">
        <w:rPr>
          <w:rFonts w:asciiTheme="minorHAnsi" w:hAnsiTheme="minorHAnsi"/>
        </w:rPr>
        <w:t>Van</w:t>
      </w:r>
      <w:r w:rsidRPr="0039662D">
        <w:rPr>
          <w:rFonts w:asciiTheme="minorHAnsi" w:hAnsiTheme="minorHAnsi"/>
        </w:rPr>
        <w:tab/>
      </w:r>
      <w:r w:rsidRPr="0039662D">
        <w:rPr>
          <w:rFonts w:asciiTheme="minorHAnsi" w:hAnsiTheme="minorHAnsi"/>
        </w:rPr>
        <w:tab/>
      </w:r>
      <w:r w:rsidRPr="0039662D">
        <w:rPr>
          <w:rFonts w:asciiTheme="minorHAnsi" w:hAnsiTheme="minorHAnsi"/>
        </w:rPr>
        <w:tab/>
        <w:t>Wilma Pol (ambtelijk secretaris)</w:t>
      </w:r>
    </w:p>
    <w:p w:rsidR="00307CCA" w:rsidRPr="0039662D" w:rsidRDefault="00307CCA">
      <w:pPr>
        <w:rPr>
          <w:rFonts w:asciiTheme="minorHAnsi" w:hAnsiTheme="minorHAnsi"/>
        </w:rPr>
      </w:pPr>
      <w:r w:rsidRPr="0039662D">
        <w:rPr>
          <w:rFonts w:asciiTheme="minorHAnsi" w:hAnsiTheme="minorHAnsi"/>
        </w:rPr>
        <w:t>Datum</w:t>
      </w:r>
      <w:r w:rsidRPr="0039662D">
        <w:rPr>
          <w:rFonts w:asciiTheme="minorHAnsi" w:hAnsiTheme="minorHAnsi"/>
        </w:rPr>
        <w:tab/>
      </w:r>
      <w:r w:rsidR="00862D89">
        <w:rPr>
          <w:rFonts w:asciiTheme="minorHAnsi" w:hAnsiTheme="minorHAnsi"/>
        </w:rPr>
        <w:tab/>
      </w:r>
      <w:r w:rsidR="00862D89">
        <w:rPr>
          <w:rFonts w:asciiTheme="minorHAnsi" w:hAnsiTheme="minorHAnsi"/>
        </w:rPr>
        <w:tab/>
      </w:r>
      <w:r w:rsidR="00381B6D">
        <w:rPr>
          <w:rFonts w:asciiTheme="minorHAnsi" w:hAnsiTheme="minorHAnsi"/>
        </w:rPr>
        <w:t>03</w:t>
      </w:r>
      <w:r w:rsidR="00DC6747">
        <w:rPr>
          <w:rFonts w:asciiTheme="minorHAnsi" w:hAnsiTheme="minorHAnsi"/>
        </w:rPr>
        <w:t>-10</w:t>
      </w:r>
      <w:r w:rsidR="003115DF">
        <w:rPr>
          <w:rFonts w:asciiTheme="minorHAnsi" w:hAnsiTheme="minorHAnsi"/>
        </w:rPr>
        <w:t>-2019</w:t>
      </w:r>
    </w:p>
    <w:p w:rsidR="00307CCA" w:rsidRPr="0039662D" w:rsidRDefault="00307CCA">
      <w:pPr>
        <w:rPr>
          <w:rFonts w:asciiTheme="minorHAnsi" w:hAnsiTheme="minorHAnsi"/>
        </w:rPr>
      </w:pPr>
      <w:r w:rsidRPr="0039662D">
        <w:rPr>
          <w:rFonts w:asciiTheme="minorHAnsi" w:hAnsiTheme="minorHAnsi"/>
        </w:rPr>
        <w:t>Betreft</w:t>
      </w:r>
      <w:r w:rsidR="009915A5" w:rsidRPr="0039662D">
        <w:rPr>
          <w:rFonts w:asciiTheme="minorHAnsi" w:hAnsiTheme="minorHAnsi"/>
        </w:rPr>
        <w:tab/>
      </w:r>
      <w:r w:rsidR="0085050F" w:rsidRPr="0039662D">
        <w:rPr>
          <w:rFonts w:asciiTheme="minorHAnsi" w:hAnsiTheme="minorHAnsi"/>
        </w:rPr>
        <w:tab/>
      </w:r>
      <w:r w:rsidR="0085050F" w:rsidRPr="0039662D">
        <w:rPr>
          <w:rFonts w:asciiTheme="minorHAnsi" w:hAnsiTheme="minorHAnsi"/>
        </w:rPr>
        <w:tab/>
        <w:t>Ve</w:t>
      </w:r>
      <w:r w:rsidR="00DC6747">
        <w:rPr>
          <w:rFonts w:asciiTheme="minorHAnsi" w:hAnsiTheme="minorHAnsi"/>
        </w:rPr>
        <w:t xml:space="preserve">rslag vergadering </w:t>
      </w:r>
      <w:proofErr w:type="spellStart"/>
      <w:r w:rsidR="00DC6747">
        <w:rPr>
          <w:rFonts w:asciiTheme="minorHAnsi" w:hAnsiTheme="minorHAnsi"/>
        </w:rPr>
        <w:t>PaR</w:t>
      </w:r>
      <w:proofErr w:type="spellEnd"/>
      <w:r w:rsidR="00DC6747">
        <w:rPr>
          <w:rFonts w:asciiTheme="minorHAnsi" w:hAnsiTheme="minorHAnsi"/>
        </w:rPr>
        <w:t xml:space="preserve"> van 17</w:t>
      </w:r>
      <w:r w:rsidR="00316016">
        <w:rPr>
          <w:rFonts w:asciiTheme="minorHAnsi" w:hAnsiTheme="minorHAnsi"/>
        </w:rPr>
        <w:t xml:space="preserve"> se</w:t>
      </w:r>
      <w:r w:rsidR="00381B6D">
        <w:rPr>
          <w:rFonts w:asciiTheme="minorHAnsi" w:hAnsiTheme="minorHAnsi"/>
        </w:rPr>
        <w:t>p</w:t>
      </w:r>
      <w:r w:rsidR="00316016">
        <w:rPr>
          <w:rFonts w:asciiTheme="minorHAnsi" w:hAnsiTheme="minorHAnsi"/>
        </w:rPr>
        <w:t>tember</w:t>
      </w:r>
      <w:r w:rsidR="007E30AC">
        <w:rPr>
          <w:rFonts w:asciiTheme="minorHAnsi" w:hAnsiTheme="minorHAnsi"/>
        </w:rPr>
        <w:t xml:space="preserve"> </w:t>
      </w:r>
      <w:r w:rsidR="00036D83">
        <w:rPr>
          <w:rFonts w:asciiTheme="minorHAnsi" w:hAnsiTheme="minorHAnsi"/>
        </w:rPr>
        <w:t>2019</w:t>
      </w:r>
      <w:r w:rsidR="00DC6747">
        <w:rPr>
          <w:rFonts w:asciiTheme="minorHAnsi" w:hAnsiTheme="minorHAnsi"/>
        </w:rPr>
        <w:t xml:space="preserve"> 09:15 – 11:0</w:t>
      </w:r>
      <w:r w:rsidR="00F1222C">
        <w:rPr>
          <w:rFonts w:asciiTheme="minorHAnsi" w:hAnsiTheme="minorHAnsi"/>
        </w:rPr>
        <w:t>0</w:t>
      </w:r>
      <w:r w:rsidRPr="0039662D">
        <w:rPr>
          <w:rFonts w:asciiTheme="minorHAnsi" w:hAnsiTheme="minorHAnsi"/>
        </w:rPr>
        <w:t xml:space="preserve"> uur</w:t>
      </w:r>
    </w:p>
    <w:p w:rsidR="00307CCA" w:rsidRPr="0039662D" w:rsidRDefault="00F156C7">
      <w:pPr>
        <w:rPr>
          <w:rFonts w:asciiTheme="minorHAnsi" w:hAnsiTheme="minorHAnsi"/>
        </w:rPr>
      </w:pPr>
      <w:r>
        <w:rPr>
          <w:rFonts w:asciiTheme="minorHAnsi" w:hAnsiTheme="minorHAnsi"/>
        </w:rPr>
        <w:t>C.C.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E30AC">
        <w:rPr>
          <w:rFonts w:asciiTheme="minorHAnsi" w:hAnsiTheme="minorHAnsi"/>
        </w:rPr>
        <w:t xml:space="preserve">Rick </w:t>
      </w:r>
      <w:proofErr w:type="spellStart"/>
      <w:r w:rsidR="007E30AC">
        <w:rPr>
          <w:rFonts w:asciiTheme="minorHAnsi" w:hAnsiTheme="minorHAnsi"/>
        </w:rPr>
        <w:t>Stortelers</w:t>
      </w:r>
      <w:proofErr w:type="spellEnd"/>
      <w:r w:rsidR="00500063">
        <w:rPr>
          <w:rFonts w:asciiTheme="minorHAnsi" w:hAnsiTheme="minorHAnsi"/>
        </w:rPr>
        <w:t xml:space="preserve"> en Marijke Visser-van Andel</w:t>
      </w:r>
    </w:p>
    <w:p w:rsidR="00307CCA" w:rsidRPr="0039662D" w:rsidRDefault="00307CC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307CCA" w:rsidRPr="0039662D" w:rsidRDefault="00307CCA">
      <w:pPr>
        <w:rPr>
          <w:rFonts w:asciiTheme="minorHAnsi" w:hAnsiTheme="minorHAnsi"/>
        </w:rPr>
      </w:pPr>
    </w:p>
    <w:p w:rsidR="008D512C" w:rsidRDefault="00307CCA" w:rsidP="00862D89">
      <w:pPr>
        <w:rPr>
          <w:rFonts w:asciiTheme="minorHAnsi" w:hAnsiTheme="minorHAnsi"/>
        </w:rPr>
      </w:pPr>
      <w:r w:rsidRPr="0039662D">
        <w:rPr>
          <w:rFonts w:asciiTheme="minorHAnsi" w:hAnsiTheme="minorHAnsi"/>
        </w:rPr>
        <w:t>Aanwezig:</w:t>
      </w:r>
    </w:p>
    <w:p w:rsidR="00F9229B" w:rsidRDefault="009414BE" w:rsidP="00303A0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PaR</w:t>
      </w:r>
      <w:proofErr w:type="spellEnd"/>
      <w:r w:rsidR="0022267E">
        <w:rPr>
          <w:rFonts w:asciiTheme="minorHAnsi" w:hAnsiTheme="minorHAnsi"/>
        </w:rPr>
        <w:tab/>
      </w:r>
      <w:r w:rsidR="0022267E">
        <w:rPr>
          <w:rFonts w:asciiTheme="minorHAnsi" w:hAnsiTheme="minorHAnsi"/>
        </w:rPr>
        <w:tab/>
      </w:r>
      <w:r w:rsidR="0022267E">
        <w:rPr>
          <w:rFonts w:asciiTheme="minorHAnsi" w:hAnsiTheme="minorHAnsi"/>
        </w:rPr>
        <w:tab/>
      </w:r>
      <w:r w:rsidR="0022267E">
        <w:rPr>
          <w:rFonts w:asciiTheme="minorHAnsi" w:hAnsiTheme="minorHAnsi"/>
        </w:rPr>
        <w:tab/>
      </w:r>
      <w:r w:rsidR="007E30AC">
        <w:rPr>
          <w:rFonts w:asciiTheme="minorHAnsi" w:hAnsiTheme="minorHAnsi"/>
        </w:rPr>
        <w:t>Loek Steenland</w:t>
      </w:r>
    </w:p>
    <w:p w:rsidR="00F1222C" w:rsidRDefault="00BE482E" w:rsidP="009414B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C6747">
        <w:rPr>
          <w:rFonts w:asciiTheme="minorHAnsi" w:hAnsiTheme="minorHAnsi"/>
        </w:rPr>
        <w:t>ia Bloemberg Lubber</w:t>
      </w:r>
    </w:p>
    <w:p w:rsidR="009414BE" w:rsidRDefault="008D512C" w:rsidP="006A109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DC6747">
        <w:rPr>
          <w:rFonts w:asciiTheme="minorHAnsi" w:hAnsiTheme="minorHAnsi"/>
        </w:rPr>
        <w:t>Rene</w:t>
      </w:r>
      <w:proofErr w:type="spellEnd"/>
      <w:r w:rsidR="00DC6747">
        <w:rPr>
          <w:rFonts w:asciiTheme="minorHAnsi" w:hAnsiTheme="minorHAnsi"/>
        </w:rPr>
        <w:t xml:space="preserve"> </w:t>
      </w:r>
      <w:proofErr w:type="spellStart"/>
      <w:r w:rsidR="00DC6747">
        <w:rPr>
          <w:rFonts w:asciiTheme="minorHAnsi" w:hAnsiTheme="minorHAnsi"/>
        </w:rPr>
        <w:t>Asbreuk</w:t>
      </w:r>
      <w:proofErr w:type="spellEnd"/>
    </w:p>
    <w:p w:rsidR="008177A7" w:rsidRDefault="00DC6747" w:rsidP="006A109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D7803">
        <w:rPr>
          <w:rFonts w:asciiTheme="minorHAnsi" w:hAnsiTheme="minorHAnsi"/>
        </w:rPr>
        <w:tab/>
        <w:t>Pauline Hulsegge</w:t>
      </w:r>
    </w:p>
    <w:p w:rsidR="00303A05" w:rsidRDefault="00303A05" w:rsidP="006A1095">
      <w:pPr>
        <w:rPr>
          <w:rFonts w:asciiTheme="minorHAnsi" w:hAnsiTheme="minorHAnsi"/>
        </w:rPr>
      </w:pPr>
    </w:p>
    <w:p w:rsidR="00E13ADB" w:rsidRDefault="007E30AC" w:rsidP="006A1095">
      <w:pPr>
        <w:rPr>
          <w:rFonts w:asciiTheme="minorHAnsi" w:hAnsiTheme="minorHAnsi"/>
        </w:rPr>
      </w:pPr>
      <w:r>
        <w:rPr>
          <w:rFonts w:asciiTheme="minorHAnsi" w:hAnsiTheme="minorHAnsi"/>
        </w:rPr>
        <w:t>PDBC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Rick </w:t>
      </w:r>
      <w:proofErr w:type="spellStart"/>
      <w:r>
        <w:rPr>
          <w:rFonts w:asciiTheme="minorHAnsi" w:hAnsiTheme="minorHAnsi"/>
        </w:rPr>
        <w:t>Stortelers</w:t>
      </w:r>
      <w:proofErr w:type="spellEnd"/>
      <w:r w:rsidR="00862D89">
        <w:rPr>
          <w:rFonts w:asciiTheme="minorHAnsi" w:hAnsiTheme="minorHAnsi"/>
        </w:rPr>
        <w:tab/>
      </w:r>
    </w:p>
    <w:p w:rsidR="008177A7" w:rsidRDefault="00DC6747" w:rsidP="006A109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62D89">
        <w:rPr>
          <w:rFonts w:asciiTheme="minorHAnsi" w:hAnsiTheme="minorHAnsi"/>
        </w:rPr>
        <w:tab/>
      </w:r>
      <w:r w:rsidR="00862D89">
        <w:rPr>
          <w:rFonts w:asciiTheme="minorHAnsi" w:hAnsiTheme="minorHAnsi"/>
        </w:rPr>
        <w:tab/>
      </w:r>
    </w:p>
    <w:p w:rsidR="00862D89" w:rsidRDefault="00862D89" w:rsidP="006A1095">
      <w:pPr>
        <w:rPr>
          <w:rFonts w:asciiTheme="minorHAnsi" w:hAnsiTheme="minorHAnsi"/>
        </w:rPr>
      </w:pPr>
      <w:r>
        <w:rPr>
          <w:rFonts w:asciiTheme="minorHAnsi" w:hAnsiTheme="minorHAnsi"/>
        </w:rPr>
        <w:t>Ambtelijk Secretaris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Wilma Pol</w:t>
      </w:r>
    </w:p>
    <w:p w:rsidR="00307CCA" w:rsidRPr="0039662D" w:rsidRDefault="00CE19AB" w:rsidP="00BF1A2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15A5" w:rsidRPr="0039662D">
        <w:rPr>
          <w:rFonts w:asciiTheme="minorHAnsi" w:hAnsiTheme="minorHAnsi"/>
        </w:rPr>
        <w:tab/>
      </w:r>
      <w:r w:rsidR="006F31B3">
        <w:rPr>
          <w:rFonts w:asciiTheme="minorHAnsi" w:hAnsiTheme="minorHAnsi"/>
        </w:rPr>
        <w:tab/>
      </w:r>
      <w:r w:rsidR="006F31B3">
        <w:rPr>
          <w:rFonts w:asciiTheme="minorHAnsi" w:hAnsiTheme="minorHAnsi"/>
        </w:rPr>
        <w:tab/>
      </w:r>
      <w:r w:rsidR="009F2851" w:rsidRPr="0039662D">
        <w:rPr>
          <w:rFonts w:asciiTheme="minorHAnsi" w:hAnsiTheme="minorHAnsi"/>
        </w:rPr>
        <w:tab/>
      </w:r>
      <w:r w:rsidR="00D74F89">
        <w:rPr>
          <w:rFonts w:asciiTheme="minorHAnsi" w:hAnsiTheme="minorHAnsi"/>
        </w:rPr>
        <w:t xml:space="preserve">                    </w:t>
      </w:r>
    </w:p>
    <w:p w:rsidR="00307CCA" w:rsidRPr="0039662D" w:rsidRDefault="00307CCA" w:rsidP="00345163">
      <w:pPr>
        <w:pBdr>
          <w:bottom w:val="single" w:sz="12" w:space="1" w:color="auto"/>
        </w:pBdr>
        <w:rPr>
          <w:rFonts w:asciiTheme="minorHAnsi" w:hAnsiTheme="minorHAnsi"/>
        </w:rPr>
      </w:pPr>
    </w:p>
    <w:p w:rsidR="00307CCA" w:rsidRPr="0039662D" w:rsidRDefault="00307CCA" w:rsidP="00EB66B9">
      <w:pPr>
        <w:rPr>
          <w:rFonts w:asciiTheme="minorHAnsi" w:hAnsiTheme="minorHAnsi"/>
        </w:rPr>
      </w:pPr>
    </w:p>
    <w:p w:rsidR="00307CCA" w:rsidRPr="0039662D" w:rsidRDefault="00307CCA" w:rsidP="00EB66B9">
      <w:pPr>
        <w:rPr>
          <w:rFonts w:asciiTheme="minorHAnsi" w:hAnsiTheme="minorHAnsi"/>
        </w:rPr>
      </w:pPr>
    </w:p>
    <w:p w:rsidR="00307CCA" w:rsidRDefault="00701AF6" w:rsidP="00EB66B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462D72">
        <w:rPr>
          <w:rFonts w:asciiTheme="minorHAnsi" w:hAnsiTheme="minorHAnsi"/>
          <w:b/>
        </w:rPr>
        <w:t>Opening van de vergadering. Notulen van de vorige vergadering op tekst, inhoud en actiepunten controleren.</w:t>
      </w:r>
      <w:r w:rsidR="009414BE">
        <w:rPr>
          <w:rFonts w:asciiTheme="minorHAnsi" w:hAnsiTheme="minorHAnsi"/>
          <w:b/>
        </w:rPr>
        <w:t xml:space="preserve"> </w:t>
      </w:r>
    </w:p>
    <w:p w:rsidR="00962F83" w:rsidRPr="0039662D" w:rsidRDefault="00962F83" w:rsidP="00EB66B9">
      <w:pPr>
        <w:rPr>
          <w:rFonts w:asciiTheme="minorHAnsi" w:hAnsiTheme="minorHAnsi"/>
          <w:b/>
        </w:rPr>
      </w:pPr>
    </w:p>
    <w:p w:rsidR="00760F47" w:rsidRDefault="00760F47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leden hebben een half uur overleg gehad met z’n vieren, daarna zijn Rick en Wilma aangeschoven. </w:t>
      </w:r>
    </w:p>
    <w:p w:rsidR="00760F47" w:rsidRDefault="00760F47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Loek heet een ieder van ons, van harte welkom. </w:t>
      </w:r>
    </w:p>
    <w:p w:rsidR="00760F47" w:rsidRDefault="00760F47" w:rsidP="00303A05">
      <w:pPr>
        <w:rPr>
          <w:rFonts w:asciiTheme="minorHAnsi" w:hAnsiTheme="minorHAnsi"/>
        </w:rPr>
      </w:pPr>
    </w:p>
    <w:p w:rsidR="00760F47" w:rsidRDefault="00760F47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Ria heeft een opmerking over hoe een Open dag voor de kliniek te organiseren. Zij geeft aan dat de huisa</w:t>
      </w:r>
      <w:r w:rsidR="00DA2938">
        <w:rPr>
          <w:rFonts w:asciiTheme="minorHAnsi" w:hAnsiTheme="minorHAnsi"/>
        </w:rPr>
        <w:t>rtsen eerder komen als er ook acc</w:t>
      </w:r>
      <w:r>
        <w:rPr>
          <w:rFonts w:asciiTheme="minorHAnsi" w:hAnsiTheme="minorHAnsi"/>
        </w:rPr>
        <w:t xml:space="preserve">reditatie punten te behalen zijn. En eventueel een buffet erbij. </w:t>
      </w:r>
    </w:p>
    <w:p w:rsidR="002A7818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</w:t>
      </w:r>
      <w:r w:rsidR="0040495E">
        <w:rPr>
          <w:rFonts w:asciiTheme="minorHAnsi" w:hAnsiTheme="minorHAnsi"/>
        </w:rPr>
        <w:t>patiënten</w:t>
      </w:r>
      <w:r>
        <w:rPr>
          <w:rFonts w:asciiTheme="minorHAnsi" w:hAnsiTheme="minorHAnsi"/>
        </w:rPr>
        <w:t xml:space="preserve"> aan te trekken is het ook belangrijk dat de website up-to-date is, bv met een interview van onze dermatoloog. Ria is ook een tijdje terug gevraagd voor een interview over psoriasis. Ze gaat de link naar Rick mailen. </w:t>
      </w:r>
      <w:hyperlink r:id="rId10" w:history="1">
        <w:r w:rsidRPr="003C49FE">
          <w:rPr>
            <w:rStyle w:val="Hyperlink"/>
            <w:rFonts w:asciiTheme="minorHAnsi" w:hAnsiTheme="minorHAnsi"/>
          </w:rPr>
          <w:t>R.stortelers@psoriasis-ede.nl</w:t>
        </w:r>
      </w:hyperlink>
      <w:r>
        <w:rPr>
          <w:rFonts w:asciiTheme="minorHAnsi" w:hAnsiTheme="minorHAnsi"/>
        </w:rPr>
        <w:t xml:space="preserve"> </w:t>
      </w:r>
    </w:p>
    <w:p w:rsidR="002A7818" w:rsidRDefault="002A7818" w:rsidP="00303A05">
      <w:pPr>
        <w:rPr>
          <w:rFonts w:asciiTheme="minorHAnsi" w:hAnsiTheme="minorHAnsi"/>
        </w:rPr>
      </w:pPr>
    </w:p>
    <w:p w:rsidR="002A7818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aangepaste notulen van de vorige </w:t>
      </w:r>
      <w:proofErr w:type="spellStart"/>
      <w:r>
        <w:rPr>
          <w:rFonts w:asciiTheme="minorHAnsi" w:hAnsiTheme="minorHAnsi"/>
        </w:rPr>
        <w:t>PaR</w:t>
      </w:r>
      <w:proofErr w:type="spellEnd"/>
      <w:r>
        <w:rPr>
          <w:rFonts w:asciiTheme="minorHAnsi" w:hAnsiTheme="minorHAnsi"/>
        </w:rPr>
        <w:t xml:space="preserve"> vergadering zijn op het prikbord in de gang opgehangen. Zodat de </w:t>
      </w:r>
      <w:r w:rsidR="0040495E">
        <w:rPr>
          <w:rFonts w:asciiTheme="minorHAnsi" w:hAnsiTheme="minorHAnsi"/>
        </w:rPr>
        <w:t>patiënten</w:t>
      </w:r>
      <w:r>
        <w:rPr>
          <w:rFonts w:asciiTheme="minorHAnsi" w:hAnsiTheme="minorHAnsi"/>
        </w:rPr>
        <w:t xml:space="preserve"> ook inzage hebben. Tevens worden ze ook op de website geplaatst. </w:t>
      </w:r>
      <w:r w:rsidR="0040495E">
        <w:rPr>
          <w:rFonts w:asciiTheme="minorHAnsi" w:hAnsiTheme="minorHAnsi"/>
        </w:rPr>
        <w:t>Dit punt komt op de besluitenlijst.</w:t>
      </w:r>
    </w:p>
    <w:p w:rsidR="002A7818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Rick geeft aan dat een LinkedIn pagina en facebook ook helpt om meer bekendheid te krijgen en zo </w:t>
      </w:r>
      <w:r w:rsidR="0040495E">
        <w:rPr>
          <w:rFonts w:asciiTheme="minorHAnsi" w:hAnsiTheme="minorHAnsi"/>
        </w:rPr>
        <w:t>patiënten</w:t>
      </w:r>
      <w:r>
        <w:rPr>
          <w:rFonts w:asciiTheme="minorHAnsi" w:hAnsiTheme="minorHAnsi"/>
        </w:rPr>
        <w:t xml:space="preserve"> aan te trekken. </w:t>
      </w:r>
    </w:p>
    <w:p w:rsidR="00303A05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De notulen zijn aangepast en goedgekeurd.</w:t>
      </w:r>
      <w:r w:rsidR="007E30AC">
        <w:rPr>
          <w:rFonts w:asciiTheme="minorHAnsi" w:hAnsiTheme="minorHAnsi"/>
        </w:rPr>
        <w:t xml:space="preserve"> </w:t>
      </w:r>
    </w:p>
    <w:p w:rsidR="00DA2938" w:rsidRDefault="00DA2938" w:rsidP="00303A05">
      <w:pPr>
        <w:rPr>
          <w:rFonts w:asciiTheme="minorHAnsi" w:hAnsiTheme="minorHAnsi"/>
        </w:rPr>
      </w:pPr>
    </w:p>
    <w:p w:rsidR="00DA2938" w:rsidRDefault="00DA293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Aansluitend gaan we met z’n allen lunchen bij Brasserie de Verleiding in Ede.</w:t>
      </w:r>
    </w:p>
    <w:p w:rsidR="00601202" w:rsidRDefault="00601202" w:rsidP="00303A05">
      <w:pPr>
        <w:rPr>
          <w:rFonts w:asciiTheme="minorHAnsi" w:hAnsiTheme="minorHAnsi"/>
        </w:rPr>
      </w:pPr>
    </w:p>
    <w:p w:rsidR="0040495E" w:rsidRDefault="0040495E" w:rsidP="00303A05">
      <w:pPr>
        <w:rPr>
          <w:rFonts w:asciiTheme="minorHAnsi" w:hAnsiTheme="minorHAnsi"/>
          <w:b/>
        </w:rPr>
      </w:pPr>
    </w:p>
    <w:p w:rsidR="0040495E" w:rsidRDefault="0040495E" w:rsidP="00303A05">
      <w:pPr>
        <w:rPr>
          <w:rFonts w:asciiTheme="minorHAnsi" w:hAnsiTheme="minorHAnsi"/>
          <w:b/>
        </w:rPr>
      </w:pPr>
    </w:p>
    <w:p w:rsidR="00601202" w:rsidRDefault="007E30AC" w:rsidP="00303A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462D72">
        <w:rPr>
          <w:rFonts w:asciiTheme="minorHAnsi" w:hAnsiTheme="minorHAnsi"/>
          <w:b/>
        </w:rPr>
        <w:t>Berichtgeving vanuit PDBC.</w:t>
      </w:r>
    </w:p>
    <w:p w:rsidR="00601202" w:rsidRDefault="00601202" w:rsidP="00303A05">
      <w:pPr>
        <w:rPr>
          <w:rFonts w:asciiTheme="minorHAnsi" w:hAnsiTheme="minorHAnsi"/>
          <w:b/>
        </w:rPr>
      </w:pPr>
    </w:p>
    <w:p w:rsidR="002A7818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Rick vertelt dat de </w:t>
      </w:r>
      <w:r w:rsidR="0006460C">
        <w:rPr>
          <w:rFonts w:asciiTheme="minorHAnsi" w:hAnsiTheme="minorHAnsi"/>
        </w:rPr>
        <w:t xml:space="preserve">meeste </w:t>
      </w:r>
      <w:r>
        <w:rPr>
          <w:rFonts w:asciiTheme="minorHAnsi" w:hAnsiTheme="minorHAnsi"/>
        </w:rPr>
        <w:t>con</w:t>
      </w:r>
      <w:r w:rsidR="0006460C">
        <w:rPr>
          <w:rFonts w:asciiTheme="minorHAnsi" w:hAnsiTheme="minorHAnsi"/>
        </w:rPr>
        <w:t xml:space="preserve">tracten voor 2020 met de </w:t>
      </w:r>
      <w:r>
        <w:rPr>
          <w:rFonts w:asciiTheme="minorHAnsi" w:hAnsiTheme="minorHAnsi"/>
        </w:rPr>
        <w:t>zorgverzekeraars geregeld zijn. Het plafond en de prijzen zijn verhoogd.</w:t>
      </w:r>
    </w:p>
    <w:p w:rsidR="002A7818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kunnen betere prognose maken voor de toekomst. Dit </w:t>
      </w:r>
      <w:r w:rsidR="0006460C">
        <w:rPr>
          <w:rFonts w:asciiTheme="minorHAnsi" w:hAnsiTheme="minorHAnsi"/>
        </w:rPr>
        <w:t xml:space="preserve">doen we </w:t>
      </w:r>
      <w:r>
        <w:rPr>
          <w:rFonts w:asciiTheme="minorHAnsi" w:hAnsiTheme="minorHAnsi"/>
        </w:rPr>
        <w:t>door de cijfers van de afgelopen jaren te nemen en dan er een index bovenop te doen. Gemiddeld 1,7%.</w:t>
      </w:r>
    </w:p>
    <w:p w:rsidR="002A7818" w:rsidRDefault="002A7818" w:rsidP="00303A05">
      <w:pPr>
        <w:rPr>
          <w:rFonts w:asciiTheme="minorHAnsi" w:hAnsiTheme="minorHAnsi"/>
        </w:rPr>
      </w:pPr>
    </w:p>
    <w:p w:rsidR="006E5034" w:rsidRDefault="002A7818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waren wat klachten over geluidsoverlast in de buurt door de </w:t>
      </w:r>
      <w:r w:rsidR="0040495E">
        <w:rPr>
          <w:rFonts w:asciiTheme="minorHAnsi" w:hAnsiTheme="minorHAnsi"/>
        </w:rPr>
        <w:t>ventilatoren</w:t>
      </w:r>
      <w:r>
        <w:rPr>
          <w:rFonts w:asciiTheme="minorHAnsi" w:hAnsiTheme="minorHAnsi"/>
        </w:rPr>
        <w:t xml:space="preserve"> op het dak. Maar de gemeten decibel is 32 en dat is bibliotheek niveau.</w:t>
      </w:r>
      <w:r w:rsidR="006E5034">
        <w:rPr>
          <w:rFonts w:asciiTheme="minorHAnsi" w:hAnsiTheme="minorHAnsi"/>
        </w:rPr>
        <w:t xml:space="preserve"> Toch is </w:t>
      </w:r>
      <w:r w:rsidR="002B6DB4">
        <w:rPr>
          <w:rFonts w:asciiTheme="minorHAnsi" w:hAnsiTheme="minorHAnsi"/>
        </w:rPr>
        <w:t>er besloten om de installatie wat</w:t>
      </w:r>
      <w:r w:rsidR="006E5034">
        <w:rPr>
          <w:rFonts w:asciiTheme="minorHAnsi" w:hAnsiTheme="minorHAnsi"/>
        </w:rPr>
        <w:t xml:space="preserve"> lager te zetten (</w:t>
      </w:r>
      <w:r w:rsidR="00291124">
        <w:rPr>
          <w:rFonts w:asciiTheme="minorHAnsi" w:hAnsiTheme="minorHAnsi"/>
        </w:rPr>
        <w:t xml:space="preserve">van </w:t>
      </w:r>
      <w:r w:rsidR="006E5034">
        <w:rPr>
          <w:rFonts w:asciiTheme="minorHAnsi" w:hAnsiTheme="minorHAnsi"/>
        </w:rPr>
        <w:t>13</w:t>
      </w:r>
      <w:r w:rsidR="00291124">
        <w:rPr>
          <w:rFonts w:asciiTheme="minorHAnsi" w:hAnsiTheme="minorHAnsi"/>
        </w:rPr>
        <w:t>00</w:t>
      </w:r>
      <w:r w:rsidR="006E5034">
        <w:rPr>
          <w:rFonts w:asciiTheme="minorHAnsi" w:hAnsiTheme="minorHAnsi"/>
        </w:rPr>
        <w:t>m</w:t>
      </w:r>
      <w:r w:rsidR="006E5034" w:rsidRPr="006E5034">
        <w:rPr>
          <w:rFonts w:asciiTheme="minorHAnsi" w:hAnsiTheme="minorHAnsi"/>
          <w:vertAlign w:val="superscript"/>
        </w:rPr>
        <w:t>3</w:t>
      </w:r>
      <w:r w:rsidR="006E5034">
        <w:rPr>
          <w:rFonts w:asciiTheme="minorHAnsi" w:hAnsiTheme="minorHAnsi"/>
        </w:rPr>
        <w:t xml:space="preserve"> </w:t>
      </w:r>
      <w:r w:rsidR="00291124">
        <w:rPr>
          <w:rFonts w:asciiTheme="minorHAnsi" w:hAnsiTheme="minorHAnsi"/>
        </w:rPr>
        <w:t>naar 1200m</w:t>
      </w:r>
      <w:r w:rsidR="00291124" w:rsidRPr="00291124">
        <w:rPr>
          <w:rFonts w:asciiTheme="minorHAnsi" w:hAnsiTheme="minorHAnsi"/>
          <w:vertAlign w:val="superscript"/>
        </w:rPr>
        <w:t>3</w:t>
      </w:r>
      <w:r w:rsidR="00291124">
        <w:rPr>
          <w:rFonts w:asciiTheme="minorHAnsi" w:hAnsiTheme="minorHAnsi"/>
        </w:rPr>
        <w:t xml:space="preserve"> </w:t>
      </w:r>
      <w:r w:rsidR="006E5034">
        <w:rPr>
          <w:rFonts w:asciiTheme="minorHAnsi" w:hAnsiTheme="minorHAnsi"/>
        </w:rPr>
        <w:t xml:space="preserve">per uur), </w:t>
      </w:r>
      <w:r w:rsidR="00291124">
        <w:rPr>
          <w:rFonts w:asciiTheme="minorHAnsi" w:hAnsiTheme="minorHAnsi"/>
        </w:rPr>
        <w:t xml:space="preserve">zodanig </w:t>
      </w:r>
      <w:r w:rsidR="006E5034">
        <w:rPr>
          <w:rFonts w:asciiTheme="minorHAnsi" w:hAnsiTheme="minorHAnsi"/>
        </w:rPr>
        <w:t xml:space="preserve">dat er geen vocht in de ruimtes komt. Tevens </w:t>
      </w:r>
      <w:r w:rsidR="00291124">
        <w:rPr>
          <w:rFonts w:asciiTheme="minorHAnsi" w:hAnsiTheme="minorHAnsi"/>
        </w:rPr>
        <w:t>bij het in- en uitschakelen gekozen voor een stapsgewijze aanpak (van 1200 naar 900 naar 600 m</w:t>
      </w:r>
      <w:r w:rsidR="00291124">
        <w:rPr>
          <w:rFonts w:asciiTheme="minorHAnsi" w:hAnsiTheme="minorHAnsi"/>
          <w:vertAlign w:val="superscript"/>
        </w:rPr>
        <w:t xml:space="preserve">3 </w:t>
      </w:r>
      <w:r w:rsidR="00291124">
        <w:rPr>
          <w:rFonts w:asciiTheme="minorHAnsi" w:hAnsiTheme="minorHAnsi"/>
        </w:rPr>
        <w:t>en omgekeerd, zodat het geluid geleidelijk af- of toeneemt.</w:t>
      </w:r>
      <w:r w:rsidR="006E5034">
        <w:rPr>
          <w:rFonts w:asciiTheme="minorHAnsi" w:hAnsiTheme="minorHAnsi"/>
        </w:rPr>
        <w:t xml:space="preserve"> </w:t>
      </w:r>
    </w:p>
    <w:p w:rsidR="006E5034" w:rsidRDefault="006E5034" w:rsidP="00303A05">
      <w:pPr>
        <w:rPr>
          <w:rFonts w:asciiTheme="minorHAnsi" w:hAnsiTheme="minorHAnsi"/>
        </w:rPr>
      </w:pPr>
    </w:p>
    <w:p w:rsidR="008F1FFE" w:rsidRDefault="00291124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De</w:t>
      </w:r>
      <w:r w:rsidR="006E5034">
        <w:rPr>
          <w:rFonts w:asciiTheme="minorHAnsi" w:hAnsiTheme="minorHAnsi"/>
        </w:rPr>
        <w:t xml:space="preserve"> entree wordt</w:t>
      </w:r>
      <w:r>
        <w:rPr>
          <w:rFonts w:asciiTheme="minorHAnsi" w:hAnsiTheme="minorHAnsi"/>
        </w:rPr>
        <w:t xml:space="preserve"> aangepakt. De kliniek krijgt 21</w:t>
      </w:r>
      <w:r w:rsidR="006E5034">
        <w:rPr>
          <w:rFonts w:asciiTheme="minorHAnsi" w:hAnsiTheme="minorHAnsi"/>
        </w:rPr>
        <w:t xml:space="preserve"> oktober een nieuwe schutting en beplanting. Tevens willen wij de zichtbaarheid verbeteren, nu is het voor de </w:t>
      </w:r>
      <w:r w:rsidR="0040495E">
        <w:rPr>
          <w:rFonts w:asciiTheme="minorHAnsi" w:hAnsiTheme="minorHAnsi"/>
        </w:rPr>
        <w:t>patiënten</w:t>
      </w:r>
      <w:r w:rsidR="006E5034">
        <w:rPr>
          <w:rFonts w:asciiTheme="minorHAnsi" w:hAnsiTheme="minorHAnsi"/>
        </w:rPr>
        <w:t xml:space="preserve"> lastig te zien, waar ze precies moeten zijn. Tevens moet de oprit aangepakt worden, zodat deze rolstoelvriendelijk wordt.</w:t>
      </w:r>
    </w:p>
    <w:p w:rsidR="008F1FFE" w:rsidRDefault="008F1FFE" w:rsidP="00303A05">
      <w:pPr>
        <w:rPr>
          <w:rFonts w:asciiTheme="minorHAnsi" w:hAnsiTheme="minorHAnsi"/>
        </w:rPr>
      </w:pPr>
    </w:p>
    <w:p w:rsidR="008F1FFE" w:rsidRDefault="008F1FFE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Gele randen op het terras zijn opnieuw geel gemaakt. De afstap was niet goed zichtbaar. Ook wordt de tuin set vervangen (te ruw hout, gevaar voor splinters).</w:t>
      </w:r>
    </w:p>
    <w:p w:rsidR="008F1FFE" w:rsidRDefault="008F1FFE" w:rsidP="00303A05">
      <w:pPr>
        <w:rPr>
          <w:rFonts w:asciiTheme="minorHAnsi" w:hAnsiTheme="minorHAnsi"/>
        </w:rPr>
      </w:pPr>
      <w:r>
        <w:rPr>
          <w:rFonts w:asciiTheme="minorHAnsi" w:hAnsiTheme="minorHAnsi"/>
        </w:rPr>
        <w:t>En de trap naar de boven verdieping blijft ook een gevaar. We moeten analyses maken om zoveel mogelijke risico’s te vermijden.</w:t>
      </w:r>
    </w:p>
    <w:p w:rsidR="008F1FFE" w:rsidRDefault="008F1FFE" w:rsidP="00303A05">
      <w:pPr>
        <w:rPr>
          <w:rFonts w:asciiTheme="minorHAnsi" w:hAnsiTheme="minorHAnsi"/>
        </w:rPr>
      </w:pPr>
    </w:p>
    <w:p w:rsidR="00E55F9B" w:rsidRPr="00601202" w:rsidRDefault="008F1FFE" w:rsidP="0040495E">
      <w:pPr>
        <w:rPr>
          <w:rFonts w:asciiTheme="minorHAnsi" w:hAnsiTheme="minorHAnsi"/>
        </w:rPr>
      </w:pPr>
      <w:r>
        <w:rPr>
          <w:rFonts w:asciiTheme="minorHAnsi" w:hAnsiTheme="minorHAnsi"/>
        </w:rPr>
        <w:t>Er is voor de komende jaren een onderhoudsplan opgesteld. In 2020 wordt het dak vervangen</w:t>
      </w:r>
      <w:r w:rsidR="0040495E">
        <w:rPr>
          <w:rFonts w:asciiTheme="minorHAnsi" w:hAnsiTheme="minorHAnsi"/>
        </w:rPr>
        <w:t xml:space="preserve"> van PDBC</w:t>
      </w:r>
      <w:r>
        <w:rPr>
          <w:rFonts w:asciiTheme="minorHAnsi" w:hAnsiTheme="minorHAnsi"/>
        </w:rPr>
        <w:t xml:space="preserve">, ramen worden er bij het pand de Brink geschilderd. Ook wordt er een achterdeur vervangen. Vanaf medio oktober wordt het alarminstallatie in werking gesteld bij het pand. </w:t>
      </w:r>
    </w:p>
    <w:p w:rsidR="00DA16E0" w:rsidRDefault="00DA16E0" w:rsidP="00F1222C">
      <w:pPr>
        <w:rPr>
          <w:rFonts w:asciiTheme="minorHAnsi" w:hAnsiTheme="minorHAnsi"/>
        </w:rPr>
      </w:pPr>
    </w:p>
    <w:p w:rsidR="0040495E" w:rsidRDefault="0040495E" w:rsidP="00F1222C">
      <w:pPr>
        <w:rPr>
          <w:rFonts w:asciiTheme="minorHAnsi" w:hAnsiTheme="minorHAnsi"/>
        </w:rPr>
      </w:pPr>
    </w:p>
    <w:p w:rsidR="00307CCA" w:rsidRPr="00F85E33" w:rsidRDefault="0040495E" w:rsidP="00B573F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BE482E">
        <w:rPr>
          <w:rFonts w:asciiTheme="minorHAnsi" w:hAnsiTheme="minorHAnsi"/>
          <w:b/>
        </w:rPr>
        <w:t xml:space="preserve">. </w:t>
      </w:r>
      <w:r w:rsidR="00462D72">
        <w:rPr>
          <w:rFonts w:asciiTheme="minorHAnsi" w:hAnsiTheme="minorHAnsi"/>
          <w:b/>
        </w:rPr>
        <w:t>Jaarverslag.</w:t>
      </w:r>
    </w:p>
    <w:p w:rsidR="00962F83" w:rsidRPr="0039662D" w:rsidRDefault="00962F83" w:rsidP="00B573F0">
      <w:pPr>
        <w:rPr>
          <w:rFonts w:asciiTheme="minorHAnsi" w:hAnsiTheme="minorHAnsi"/>
          <w:b/>
        </w:rPr>
      </w:pPr>
    </w:p>
    <w:p w:rsidR="00E26DB8" w:rsidRDefault="0040495E" w:rsidP="0040495E">
      <w:pPr>
        <w:rPr>
          <w:rFonts w:ascii="Calibri" w:hAnsi="Calibri" w:cs="Calibri"/>
        </w:rPr>
      </w:pPr>
      <w:r>
        <w:rPr>
          <w:rFonts w:ascii="Calibri" w:hAnsi="Calibri" w:cs="Calibri"/>
        </w:rPr>
        <w:t>Het jaarverslag is goedgekeurd en wordt 2 maanden opgehangen op het prikbord in de gang.</w:t>
      </w:r>
    </w:p>
    <w:p w:rsidR="0003308C" w:rsidRDefault="0003308C" w:rsidP="0040495E">
      <w:pPr>
        <w:rPr>
          <w:rFonts w:ascii="Calibri" w:hAnsi="Calibri" w:cs="Calibri"/>
        </w:rPr>
      </w:pPr>
    </w:p>
    <w:p w:rsidR="003115DF" w:rsidRDefault="003115DF" w:rsidP="00A712F2">
      <w:pPr>
        <w:rPr>
          <w:rFonts w:ascii="Calibri" w:hAnsi="Calibri" w:cs="Calibri"/>
        </w:rPr>
      </w:pPr>
    </w:p>
    <w:p w:rsidR="008A38F9" w:rsidRDefault="0040495E" w:rsidP="008A38F9">
      <w:pPr>
        <w:rPr>
          <w:rFonts w:asciiTheme="minorHAnsi" w:hAnsiTheme="minorHAnsi"/>
          <w:b/>
        </w:rPr>
      </w:pPr>
      <w:r w:rsidRPr="0040495E">
        <w:rPr>
          <w:rFonts w:asciiTheme="minorHAnsi" w:hAnsiTheme="minorHAnsi"/>
          <w:b/>
        </w:rPr>
        <w:t>4</w:t>
      </w:r>
      <w:r w:rsidR="00E26DB8">
        <w:rPr>
          <w:rFonts w:asciiTheme="minorHAnsi" w:hAnsiTheme="minorHAnsi"/>
        </w:rPr>
        <w:t>.</w:t>
      </w:r>
      <w:r w:rsidR="00E26DB8">
        <w:rPr>
          <w:rFonts w:asciiTheme="minorHAnsi" w:hAnsiTheme="minorHAnsi"/>
          <w:b/>
        </w:rPr>
        <w:t xml:space="preserve"> </w:t>
      </w:r>
      <w:r w:rsidR="00462D72">
        <w:rPr>
          <w:rFonts w:asciiTheme="minorHAnsi" w:hAnsiTheme="minorHAnsi"/>
          <w:b/>
        </w:rPr>
        <w:t>Brochure vertrouwenspersoon.</w:t>
      </w:r>
    </w:p>
    <w:p w:rsidR="00462D72" w:rsidRPr="00462D72" w:rsidRDefault="00462D72" w:rsidP="008A38F9">
      <w:pPr>
        <w:rPr>
          <w:rFonts w:asciiTheme="minorHAnsi" w:hAnsiTheme="minorHAnsi"/>
        </w:rPr>
      </w:pPr>
    </w:p>
    <w:p w:rsidR="00405B57" w:rsidRDefault="0040495E" w:rsidP="007517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Ria heeft samen met de dermatologen een duidelijke folder over de vertrouwenspersoon gemaakt. Dit is een mooie promotiefolder voor onze kliniek. </w:t>
      </w:r>
    </w:p>
    <w:p w:rsidR="0003308C" w:rsidRDefault="0003308C" w:rsidP="00751727">
      <w:pPr>
        <w:rPr>
          <w:rFonts w:asciiTheme="minorHAnsi" w:hAnsiTheme="minorHAnsi"/>
        </w:rPr>
      </w:pPr>
    </w:p>
    <w:p w:rsidR="00772435" w:rsidRDefault="00772435" w:rsidP="00751727">
      <w:pPr>
        <w:rPr>
          <w:rFonts w:asciiTheme="minorHAnsi" w:hAnsiTheme="minorHAnsi"/>
        </w:rPr>
      </w:pPr>
    </w:p>
    <w:p w:rsidR="004341C7" w:rsidRPr="005063CF" w:rsidRDefault="00E26DB8" w:rsidP="00A60D6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 w:rsidR="00462D72">
        <w:rPr>
          <w:rFonts w:asciiTheme="minorHAnsi" w:hAnsiTheme="minorHAnsi"/>
          <w:b/>
        </w:rPr>
        <w:t>Rondvraag.</w:t>
      </w:r>
      <w:r w:rsidR="00FC342A">
        <w:rPr>
          <w:rFonts w:asciiTheme="minorHAnsi" w:hAnsiTheme="minorHAnsi"/>
          <w:b/>
        </w:rPr>
        <w:t xml:space="preserve"> </w:t>
      </w:r>
    </w:p>
    <w:p w:rsidR="00CF2004" w:rsidRPr="00CF2004" w:rsidRDefault="00CF2004" w:rsidP="00CF20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E26DB8" w:rsidRDefault="0040495E" w:rsidP="00E26DB8">
      <w:pPr>
        <w:rPr>
          <w:rFonts w:asciiTheme="minorHAnsi" w:hAnsiTheme="minorHAnsi"/>
        </w:rPr>
      </w:pPr>
      <w:r>
        <w:rPr>
          <w:rFonts w:asciiTheme="minorHAnsi" w:hAnsiTheme="minorHAnsi"/>
        </w:rPr>
        <w:t>Volgende vergadering staat gepland op dinsdag 14 januari om 10:00 uur.</w:t>
      </w:r>
      <w:r w:rsidR="00E26DB8">
        <w:rPr>
          <w:rFonts w:asciiTheme="minorHAnsi" w:hAnsiTheme="minorHAnsi"/>
        </w:rPr>
        <w:t xml:space="preserve"> </w:t>
      </w:r>
    </w:p>
    <w:p w:rsidR="004F54DE" w:rsidRDefault="004F54DE" w:rsidP="00AA2C6B">
      <w:pPr>
        <w:rPr>
          <w:rFonts w:asciiTheme="minorHAnsi" w:hAnsiTheme="minorHAnsi"/>
          <w:b/>
        </w:rPr>
      </w:pPr>
    </w:p>
    <w:p w:rsidR="00691DF7" w:rsidRPr="0039662D" w:rsidRDefault="00691DF7" w:rsidP="00AA2C6B">
      <w:pPr>
        <w:rPr>
          <w:rFonts w:asciiTheme="minorHAnsi" w:hAnsiTheme="minorHAnsi"/>
          <w:b/>
        </w:rPr>
      </w:pPr>
    </w:p>
    <w:p w:rsidR="00691DF7" w:rsidRPr="0039662D" w:rsidRDefault="00691DF7" w:rsidP="00F1320B">
      <w:pPr>
        <w:pStyle w:val="Lijstalinea"/>
        <w:ind w:left="0"/>
        <w:rPr>
          <w:rFonts w:asciiTheme="minorHAnsi" w:hAnsiTheme="minorHAnsi"/>
          <w:b/>
        </w:rPr>
      </w:pPr>
    </w:p>
    <w:p w:rsidR="00375A35" w:rsidRDefault="00375A35" w:rsidP="000F3A31">
      <w:pPr>
        <w:rPr>
          <w:rFonts w:asciiTheme="minorHAnsi" w:hAnsiTheme="minorHAnsi"/>
        </w:rPr>
      </w:pPr>
    </w:p>
    <w:p w:rsidR="00375A35" w:rsidRPr="006631C2" w:rsidRDefault="00375A35" w:rsidP="000F3A31">
      <w:pPr>
        <w:rPr>
          <w:rFonts w:asciiTheme="minorHAnsi" w:hAnsiTheme="minorHAnsi"/>
        </w:rPr>
      </w:pPr>
    </w:p>
    <w:p w:rsidR="00A81CCA" w:rsidRDefault="00A81CCA" w:rsidP="000F3A31">
      <w:pPr>
        <w:rPr>
          <w:rFonts w:asciiTheme="minorHAnsi" w:hAnsiTheme="minorHAnsi"/>
          <w:b/>
        </w:rPr>
      </w:pPr>
    </w:p>
    <w:p w:rsidR="003E3C07" w:rsidRDefault="003E3C07" w:rsidP="00541605">
      <w:pPr>
        <w:pStyle w:val="Lijstalinea"/>
        <w:ind w:left="0"/>
        <w:rPr>
          <w:rFonts w:asciiTheme="minorHAnsi" w:hAnsiTheme="minorHAnsi"/>
        </w:rPr>
      </w:pPr>
    </w:p>
    <w:p w:rsidR="004F54DE" w:rsidRPr="004F54DE" w:rsidRDefault="004F54DE" w:rsidP="00541605">
      <w:pPr>
        <w:pStyle w:val="Lijstalinea"/>
        <w:ind w:left="0"/>
        <w:rPr>
          <w:rFonts w:asciiTheme="minorHAnsi" w:hAnsiTheme="minorHAnsi"/>
        </w:rPr>
      </w:pPr>
    </w:p>
    <w:p w:rsidR="00E55F9B" w:rsidRDefault="00E55F9B" w:rsidP="00541605">
      <w:pPr>
        <w:pStyle w:val="Lijstalinea"/>
        <w:ind w:left="0"/>
        <w:rPr>
          <w:rFonts w:asciiTheme="minorHAnsi" w:hAnsiTheme="minorHAnsi"/>
          <w:b/>
        </w:rPr>
      </w:pPr>
    </w:p>
    <w:p w:rsidR="00E55F9B" w:rsidRDefault="00E55F9B" w:rsidP="00541605">
      <w:pPr>
        <w:pStyle w:val="Lijstalinea"/>
        <w:ind w:left="0"/>
        <w:rPr>
          <w:rFonts w:asciiTheme="minorHAnsi" w:hAnsiTheme="minorHAnsi"/>
          <w:b/>
        </w:rPr>
      </w:pPr>
    </w:p>
    <w:p w:rsidR="00E55F9B" w:rsidRDefault="00E55F9B" w:rsidP="00541605">
      <w:pPr>
        <w:pStyle w:val="Lijstalinea"/>
        <w:ind w:left="0"/>
        <w:rPr>
          <w:rFonts w:asciiTheme="minorHAnsi" w:hAnsiTheme="minorHAnsi"/>
          <w:b/>
        </w:rPr>
      </w:pPr>
    </w:p>
    <w:p w:rsidR="00E55F9B" w:rsidRDefault="00E55F9B" w:rsidP="00541605">
      <w:pPr>
        <w:pStyle w:val="Lijstalinea"/>
        <w:ind w:left="0"/>
        <w:rPr>
          <w:rFonts w:asciiTheme="minorHAnsi" w:hAnsiTheme="minorHAnsi"/>
          <w:b/>
        </w:rPr>
      </w:pPr>
    </w:p>
    <w:p w:rsidR="00307CCA" w:rsidRPr="00740773" w:rsidRDefault="00721B08" w:rsidP="00541605">
      <w:pPr>
        <w:pStyle w:val="Lijstalinea"/>
        <w:ind w:left="0"/>
        <w:rPr>
          <w:rFonts w:asciiTheme="minorHAnsi" w:hAnsiTheme="minorHAnsi"/>
          <w:b/>
        </w:rPr>
      </w:pPr>
      <w:r w:rsidRPr="0039662D">
        <w:rPr>
          <w:rFonts w:asciiTheme="minorHAnsi" w:hAnsiTheme="minorHAnsi"/>
          <w:b/>
        </w:rPr>
        <w:t>A</w:t>
      </w:r>
      <w:r w:rsidR="00B73008" w:rsidRPr="0039662D">
        <w:rPr>
          <w:rFonts w:asciiTheme="minorHAnsi" w:hAnsiTheme="minorHAnsi"/>
          <w:b/>
        </w:rPr>
        <w:t>ctiepunten</w:t>
      </w:r>
      <w:r w:rsidR="00307CCA" w:rsidRPr="0039662D">
        <w:rPr>
          <w:rFonts w:asciiTheme="minorHAnsi" w:hAnsiTheme="minorHAnsi"/>
        </w:rPr>
        <w:t>:</w:t>
      </w:r>
    </w:p>
    <w:p w:rsidR="00307CCA" w:rsidRPr="0039662D" w:rsidRDefault="00307CCA" w:rsidP="00F4026F">
      <w:pPr>
        <w:ind w:left="644"/>
        <w:rPr>
          <w:rFonts w:asciiTheme="minorHAnsi" w:hAnsiTheme="minorHAnsi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113"/>
        <w:gridCol w:w="3235"/>
        <w:gridCol w:w="2269"/>
        <w:gridCol w:w="1546"/>
      </w:tblGrid>
      <w:tr w:rsidR="00307CCA" w:rsidRPr="0039662D" w:rsidTr="00512F6D">
        <w:tc>
          <w:tcPr>
            <w:tcW w:w="481" w:type="dxa"/>
            <w:shd w:val="clear" w:color="auto" w:fill="AEAAAA"/>
          </w:tcPr>
          <w:p w:rsidR="00307CCA" w:rsidRPr="0039662D" w:rsidRDefault="00307CCA" w:rsidP="00F4026F">
            <w:pPr>
              <w:rPr>
                <w:rFonts w:asciiTheme="minorHAnsi" w:hAnsiTheme="minorHAnsi"/>
              </w:rPr>
            </w:pPr>
            <w:proofErr w:type="spellStart"/>
            <w:r w:rsidRPr="0039662D">
              <w:rPr>
                <w:rFonts w:asciiTheme="minorHAnsi" w:hAnsiTheme="minorHAnsi"/>
              </w:rPr>
              <w:t>nr</w:t>
            </w:r>
            <w:proofErr w:type="spellEnd"/>
          </w:p>
        </w:tc>
        <w:tc>
          <w:tcPr>
            <w:tcW w:w="1110" w:type="dxa"/>
            <w:shd w:val="clear" w:color="auto" w:fill="AEAAAA"/>
          </w:tcPr>
          <w:p w:rsidR="00307CCA" w:rsidRPr="0039662D" w:rsidRDefault="00307CCA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overleg</w:t>
            </w:r>
          </w:p>
        </w:tc>
        <w:tc>
          <w:tcPr>
            <w:tcW w:w="3236" w:type="dxa"/>
            <w:shd w:val="clear" w:color="auto" w:fill="AEAAAA"/>
          </w:tcPr>
          <w:p w:rsidR="00307CCA" w:rsidRPr="0039662D" w:rsidRDefault="00307CCA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onderwerp</w:t>
            </w:r>
          </w:p>
        </w:tc>
        <w:tc>
          <w:tcPr>
            <w:tcW w:w="2270" w:type="dxa"/>
            <w:shd w:val="clear" w:color="auto" w:fill="AEAAAA"/>
          </w:tcPr>
          <w:p w:rsidR="00307CCA" w:rsidRPr="0039662D" w:rsidRDefault="00307CCA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Wie</w:t>
            </w:r>
          </w:p>
        </w:tc>
        <w:tc>
          <w:tcPr>
            <w:tcW w:w="1547" w:type="dxa"/>
            <w:shd w:val="clear" w:color="auto" w:fill="AEAAAA"/>
          </w:tcPr>
          <w:p w:rsidR="00307CCA" w:rsidRPr="0039662D" w:rsidRDefault="00307CCA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gereed</w:t>
            </w:r>
          </w:p>
        </w:tc>
      </w:tr>
      <w:tr w:rsidR="000B4B02" w:rsidRPr="0039662D" w:rsidTr="00512F6D">
        <w:trPr>
          <w:trHeight w:val="344"/>
        </w:trPr>
        <w:tc>
          <w:tcPr>
            <w:tcW w:w="481" w:type="dxa"/>
          </w:tcPr>
          <w:p w:rsidR="000B4B02" w:rsidRPr="0039662D" w:rsidRDefault="000B4B02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29</w:t>
            </w:r>
          </w:p>
        </w:tc>
        <w:tc>
          <w:tcPr>
            <w:tcW w:w="1110" w:type="dxa"/>
          </w:tcPr>
          <w:p w:rsidR="000B4B02" w:rsidRPr="0039662D" w:rsidRDefault="000F3A31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06-02</w:t>
            </w:r>
            <w:r w:rsidR="000B4B02" w:rsidRPr="0039662D">
              <w:rPr>
                <w:rFonts w:asciiTheme="minorHAnsi" w:hAnsiTheme="minorHAnsi"/>
              </w:rPr>
              <w:t>-201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236" w:type="dxa"/>
          </w:tcPr>
          <w:p w:rsidR="000B4B02" w:rsidRPr="0039662D" w:rsidRDefault="000B4B02" w:rsidP="00F4026F">
            <w:pPr>
              <w:rPr>
                <w:rFonts w:asciiTheme="minorHAnsi" w:hAnsiTheme="minorHAnsi"/>
              </w:rPr>
            </w:pPr>
            <w:r w:rsidRPr="0039662D">
              <w:rPr>
                <w:rFonts w:asciiTheme="minorHAnsi" w:hAnsiTheme="minorHAnsi"/>
              </w:rPr>
              <w:t>Nieuw lid werven</w:t>
            </w:r>
          </w:p>
        </w:tc>
        <w:tc>
          <w:tcPr>
            <w:tcW w:w="2270" w:type="dxa"/>
          </w:tcPr>
          <w:p w:rsidR="000B4B02" w:rsidRPr="0039662D" w:rsidRDefault="00407744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leden</w:t>
            </w:r>
          </w:p>
        </w:tc>
        <w:tc>
          <w:tcPr>
            <w:tcW w:w="1547" w:type="dxa"/>
          </w:tcPr>
          <w:p w:rsidR="000B4B02" w:rsidRPr="0039662D" w:rsidRDefault="002F2809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  <w:p w:rsidR="006D4FE9" w:rsidRPr="0039662D" w:rsidRDefault="006D4FE9" w:rsidP="00F4026F">
            <w:pPr>
              <w:rPr>
                <w:rFonts w:asciiTheme="minorHAnsi" w:hAnsiTheme="minorHAnsi"/>
              </w:rPr>
            </w:pPr>
          </w:p>
        </w:tc>
      </w:tr>
      <w:tr w:rsidR="00A3522D" w:rsidRPr="0039662D" w:rsidTr="00512F6D">
        <w:trPr>
          <w:trHeight w:val="344"/>
        </w:trPr>
        <w:tc>
          <w:tcPr>
            <w:tcW w:w="481" w:type="dxa"/>
          </w:tcPr>
          <w:p w:rsidR="00A3522D" w:rsidRDefault="00A3522D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1110" w:type="dxa"/>
          </w:tcPr>
          <w:p w:rsidR="00A3522D" w:rsidRDefault="000F3A31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06-02</w:t>
            </w:r>
            <w:r w:rsidR="00A3522D">
              <w:rPr>
                <w:rFonts w:asciiTheme="minorHAnsi" w:hAnsiTheme="minorHAnsi"/>
              </w:rPr>
              <w:t>-2</w:t>
            </w:r>
            <w:r w:rsidR="002D0749"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8</w:t>
            </w:r>
            <w:r w:rsidR="002F2809" w:rsidRPr="002F2809">
              <w:rPr>
                <w:rFonts w:asciiTheme="minorHAnsi" w:hAnsiTheme="minorHAnsi"/>
                <w:color w:val="FF0000"/>
              </w:rPr>
              <w:t>/10-07-2019</w:t>
            </w:r>
          </w:p>
        </w:tc>
        <w:tc>
          <w:tcPr>
            <w:tcW w:w="3236" w:type="dxa"/>
          </w:tcPr>
          <w:p w:rsidR="00A3522D" w:rsidRDefault="00A3522D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dag</w:t>
            </w:r>
            <w:r w:rsidR="000F3A31">
              <w:rPr>
                <w:rFonts w:asciiTheme="minorHAnsi" w:hAnsiTheme="minorHAnsi"/>
              </w:rPr>
              <w:t>/avond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Padbergkliniek</w:t>
            </w:r>
            <w:proofErr w:type="spellEnd"/>
            <w:r w:rsidR="00BA361C">
              <w:rPr>
                <w:rFonts w:asciiTheme="minorHAnsi" w:hAnsiTheme="minorHAnsi"/>
              </w:rPr>
              <w:t xml:space="preserve"> organiseren.</w:t>
            </w:r>
          </w:p>
        </w:tc>
        <w:tc>
          <w:tcPr>
            <w:tcW w:w="2270" w:type="dxa"/>
          </w:tcPr>
          <w:p w:rsidR="00A3522D" w:rsidRDefault="002F2809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afwachting op antwoord van Marijke</w:t>
            </w:r>
          </w:p>
        </w:tc>
        <w:tc>
          <w:tcPr>
            <w:tcW w:w="1547" w:type="dxa"/>
          </w:tcPr>
          <w:p w:rsidR="00A3522D" w:rsidRDefault="0003308C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</w:tr>
      <w:tr w:rsidR="002D0749" w:rsidRPr="0039662D" w:rsidTr="00512F6D">
        <w:trPr>
          <w:trHeight w:val="344"/>
        </w:trPr>
        <w:tc>
          <w:tcPr>
            <w:tcW w:w="481" w:type="dxa"/>
          </w:tcPr>
          <w:p w:rsidR="002D0749" w:rsidRDefault="002D0749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110" w:type="dxa"/>
          </w:tcPr>
          <w:p w:rsidR="002D0749" w:rsidRDefault="000F3A31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06-02</w:t>
            </w:r>
            <w:r w:rsidR="002D0749">
              <w:rPr>
                <w:rFonts w:asciiTheme="minorHAnsi" w:hAnsiTheme="minorHAnsi"/>
              </w:rPr>
              <w:t>-201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236" w:type="dxa"/>
          </w:tcPr>
          <w:p w:rsidR="002D0749" w:rsidRDefault="002D0749" w:rsidP="00F4026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PaR</w:t>
            </w:r>
            <w:proofErr w:type="spellEnd"/>
            <w:r>
              <w:rPr>
                <w:rFonts w:asciiTheme="minorHAnsi" w:hAnsiTheme="minorHAnsi"/>
              </w:rPr>
              <w:t xml:space="preserve"> leden actief meedenken hoe </w:t>
            </w:r>
            <w:r w:rsidR="000F6E2C">
              <w:rPr>
                <w:rFonts w:asciiTheme="minorHAnsi" w:hAnsiTheme="minorHAnsi"/>
              </w:rPr>
              <w:t xml:space="preserve">we </w:t>
            </w:r>
            <w:r>
              <w:rPr>
                <w:rFonts w:asciiTheme="minorHAnsi" w:hAnsiTheme="minorHAnsi"/>
              </w:rPr>
              <w:t xml:space="preserve">meer </w:t>
            </w:r>
            <w:r w:rsidR="006513D9">
              <w:rPr>
                <w:rFonts w:asciiTheme="minorHAnsi" w:hAnsiTheme="minorHAnsi"/>
              </w:rPr>
              <w:t>patiënten</w:t>
            </w:r>
            <w:r>
              <w:rPr>
                <w:rFonts w:asciiTheme="minorHAnsi" w:hAnsiTheme="minorHAnsi"/>
              </w:rPr>
              <w:t xml:space="preserve"> </w:t>
            </w:r>
            <w:r w:rsidR="002B2A42">
              <w:rPr>
                <w:rFonts w:asciiTheme="minorHAnsi" w:hAnsiTheme="minorHAnsi"/>
              </w:rPr>
              <w:t xml:space="preserve">naar </w:t>
            </w:r>
            <w:r w:rsidR="000F6E2C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kliniek krijgen</w:t>
            </w:r>
          </w:p>
        </w:tc>
        <w:tc>
          <w:tcPr>
            <w:tcW w:w="2270" w:type="dxa"/>
          </w:tcPr>
          <w:p w:rsidR="002D0749" w:rsidRDefault="002D0749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leden</w:t>
            </w:r>
          </w:p>
        </w:tc>
        <w:tc>
          <w:tcPr>
            <w:tcW w:w="1547" w:type="dxa"/>
          </w:tcPr>
          <w:p w:rsidR="002D0749" w:rsidRDefault="002D0749" w:rsidP="000330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3308C">
              <w:rPr>
                <w:rFonts w:asciiTheme="minorHAnsi" w:hAnsiTheme="minorHAnsi"/>
              </w:rPr>
              <w:t>020</w:t>
            </w:r>
          </w:p>
        </w:tc>
      </w:tr>
      <w:tr w:rsidR="006631C2" w:rsidRPr="0039662D" w:rsidTr="00512F6D">
        <w:trPr>
          <w:trHeight w:val="344"/>
        </w:trPr>
        <w:tc>
          <w:tcPr>
            <w:tcW w:w="481" w:type="dxa"/>
          </w:tcPr>
          <w:p w:rsidR="006631C2" w:rsidRDefault="006631C2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110" w:type="dxa"/>
          </w:tcPr>
          <w:p w:rsidR="006631C2" w:rsidRDefault="002F2809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10-07</w:t>
            </w:r>
            <w:r w:rsidR="006631C2">
              <w:rPr>
                <w:rFonts w:asciiTheme="minorHAnsi" w:hAnsiTheme="minorHAnsi"/>
              </w:rPr>
              <w:t>-201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236" w:type="dxa"/>
          </w:tcPr>
          <w:p w:rsidR="006631C2" w:rsidRDefault="006631C2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RvT uitnodigen voor vergadering</w:t>
            </w:r>
          </w:p>
        </w:tc>
        <w:tc>
          <w:tcPr>
            <w:tcW w:w="2270" w:type="dxa"/>
          </w:tcPr>
          <w:p w:rsidR="006631C2" w:rsidRDefault="0003308C" w:rsidP="00F40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</w:t>
            </w:r>
          </w:p>
        </w:tc>
        <w:tc>
          <w:tcPr>
            <w:tcW w:w="1547" w:type="dxa"/>
          </w:tcPr>
          <w:p w:rsidR="006631C2" w:rsidRDefault="0003308C" w:rsidP="000D0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2020</w:t>
            </w:r>
          </w:p>
        </w:tc>
      </w:tr>
    </w:tbl>
    <w:p w:rsidR="002B2A42" w:rsidRDefault="002B2A42" w:rsidP="00E16848">
      <w:pPr>
        <w:rPr>
          <w:rFonts w:asciiTheme="minorHAnsi" w:hAnsiTheme="minorHAnsi"/>
        </w:rPr>
      </w:pPr>
    </w:p>
    <w:p w:rsidR="002B2A42" w:rsidRDefault="002B2A42" w:rsidP="00E16848">
      <w:pPr>
        <w:rPr>
          <w:rFonts w:asciiTheme="minorHAnsi" w:hAnsiTheme="minorHAnsi"/>
        </w:rPr>
      </w:pPr>
    </w:p>
    <w:p w:rsidR="002B2A42" w:rsidRDefault="002B2A42" w:rsidP="00E16848">
      <w:pPr>
        <w:rPr>
          <w:rFonts w:asciiTheme="minorHAnsi" w:hAnsiTheme="minorHAnsi"/>
        </w:rPr>
      </w:pPr>
    </w:p>
    <w:p w:rsidR="002B2A42" w:rsidRDefault="002B2A42" w:rsidP="00E16848">
      <w:pPr>
        <w:rPr>
          <w:rFonts w:asciiTheme="minorHAnsi" w:hAnsiTheme="minorHAnsi"/>
        </w:rPr>
      </w:pPr>
    </w:p>
    <w:p w:rsidR="007D7D23" w:rsidRDefault="007D7D23" w:rsidP="00E16848">
      <w:pPr>
        <w:rPr>
          <w:rFonts w:asciiTheme="minorHAnsi" w:hAnsiTheme="minorHAnsi"/>
        </w:rPr>
      </w:pPr>
    </w:p>
    <w:p w:rsidR="00E16848" w:rsidRPr="0039662D" w:rsidRDefault="00E16848" w:rsidP="00E16848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307CCA" w:rsidRPr="0039662D" w:rsidRDefault="00307CCA" w:rsidP="007E0293">
      <w:pPr>
        <w:rPr>
          <w:rFonts w:asciiTheme="minorHAnsi" w:hAnsiTheme="minorHAnsi"/>
        </w:rPr>
      </w:pPr>
    </w:p>
    <w:p w:rsidR="00307CCA" w:rsidRPr="0039662D" w:rsidRDefault="00307CCA" w:rsidP="007E0293">
      <w:pPr>
        <w:rPr>
          <w:rFonts w:asciiTheme="minorHAnsi" w:hAnsiTheme="minorHAnsi"/>
          <w:color w:val="FF0000"/>
        </w:rPr>
      </w:pPr>
    </w:p>
    <w:sectPr w:rsidR="00307CCA" w:rsidRPr="0039662D" w:rsidSect="004022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CA" w:rsidRDefault="00307CCA" w:rsidP="00037A38">
      <w:r>
        <w:separator/>
      </w:r>
    </w:p>
  </w:endnote>
  <w:endnote w:type="continuationSeparator" w:id="0">
    <w:p w:rsidR="00307CCA" w:rsidRDefault="00307CCA" w:rsidP="000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CA" w:rsidRPr="00461DBF" w:rsidRDefault="002F2809" w:rsidP="00162A8F">
    <w:pPr>
      <w:pStyle w:val="Voettekst"/>
      <w:tabs>
        <w:tab w:val="clear" w:pos="9072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1</w:t>
    </w:r>
    <w:r w:rsidR="00DC6747">
      <w:rPr>
        <w:rFonts w:ascii="Calibri" w:hAnsi="Calibri"/>
        <w:sz w:val="22"/>
        <w:szCs w:val="22"/>
      </w:rPr>
      <w:t>7-09</w:t>
    </w:r>
    <w:r>
      <w:rPr>
        <w:rFonts w:ascii="Calibri" w:hAnsi="Calibri"/>
        <w:sz w:val="22"/>
        <w:szCs w:val="22"/>
      </w:rPr>
      <w:t>-2019</w:t>
    </w:r>
    <w:r w:rsidR="00307CCA">
      <w:rPr>
        <w:rFonts w:ascii="Calibri" w:hAnsi="Calibri"/>
        <w:sz w:val="22"/>
        <w:szCs w:val="22"/>
      </w:rPr>
      <w:tab/>
      <w:t xml:space="preserve">Notulen </w:t>
    </w:r>
    <w:proofErr w:type="spellStart"/>
    <w:r w:rsidR="00307CCA">
      <w:rPr>
        <w:rFonts w:ascii="Calibri" w:hAnsi="Calibri"/>
        <w:sz w:val="22"/>
        <w:szCs w:val="22"/>
      </w:rPr>
      <w:t>PaR</w:t>
    </w:r>
    <w:proofErr w:type="spellEnd"/>
    <w:r w:rsidR="00307CCA" w:rsidRPr="00461DBF">
      <w:rPr>
        <w:rFonts w:ascii="Calibri" w:hAnsi="Calibri"/>
        <w:sz w:val="22"/>
        <w:szCs w:val="22"/>
      </w:rPr>
      <w:t xml:space="preserve"> Pagina </w:t>
    </w:r>
    <w:r w:rsidR="00307CCA" w:rsidRPr="00461DBF">
      <w:rPr>
        <w:rFonts w:ascii="Calibri" w:hAnsi="Calibri"/>
        <w:b/>
        <w:bCs/>
        <w:sz w:val="22"/>
        <w:szCs w:val="22"/>
      </w:rPr>
      <w:fldChar w:fldCharType="begin"/>
    </w:r>
    <w:r w:rsidR="00307CCA" w:rsidRPr="00461DBF">
      <w:rPr>
        <w:rFonts w:ascii="Calibri" w:hAnsi="Calibri"/>
        <w:b/>
        <w:bCs/>
        <w:sz w:val="22"/>
        <w:szCs w:val="22"/>
      </w:rPr>
      <w:instrText>PAGE  \* Arabic  \* MERGEFORMAT</w:instrText>
    </w:r>
    <w:r w:rsidR="00307CCA" w:rsidRPr="00461DBF">
      <w:rPr>
        <w:rFonts w:ascii="Calibri" w:hAnsi="Calibri"/>
        <w:b/>
        <w:bCs/>
        <w:sz w:val="22"/>
        <w:szCs w:val="22"/>
      </w:rPr>
      <w:fldChar w:fldCharType="separate"/>
    </w:r>
    <w:r w:rsidR="008311CD">
      <w:rPr>
        <w:rFonts w:ascii="Calibri" w:hAnsi="Calibri"/>
        <w:b/>
        <w:bCs/>
        <w:noProof/>
        <w:sz w:val="22"/>
        <w:szCs w:val="22"/>
      </w:rPr>
      <w:t>2</w:t>
    </w:r>
    <w:r w:rsidR="00307CCA" w:rsidRPr="00461DBF">
      <w:rPr>
        <w:rFonts w:ascii="Calibri" w:hAnsi="Calibri"/>
        <w:b/>
        <w:bCs/>
        <w:sz w:val="22"/>
        <w:szCs w:val="22"/>
      </w:rPr>
      <w:fldChar w:fldCharType="end"/>
    </w:r>
    <w:r w:rsidR="00307CCA" w:rsidRPr="00461DBF">
      <w:rPr>
        <w:rFonts w:ascii="Calibri" w:hAnsi="Calibri"/>
        <w:sz w:val="22"/>
        <w:szCs w:val="22"/>
      </w:rPr>
      <w:t xml:space="preserve"> van </w:t>
    </w:r>
    <w:r w:rsidR="006E7FF8">
      <w:rPr>
        <w:rFonts w:ascii="Calibri" w:hAnsi="Calibri"/>
        <w:b/>
        <w:bCs/>
        <w:noProof/>
        <w:sz w:val="22"/>
        <w:szCs w:val="22"/>
      </w:rPr>
      <w:fldChar w:fldCharType="begin"/>
    </w:r>
    <w:r w:rsidR="006E7FF8">
      <w:rPr>
        <w:rFonts w:ascii="Calibri" w:hAnsi="Calibri"/>
        <w:b/>
        <w:bCs/>
        <w:noProof/>
        <w:sz w:val="22"/>
        <w:szCs w:val="22"/>
      </w:rPr>
      <w:instrText>NUMPAGES  \* Arabic  \* MERGEFORMAT</w:instrText>
    </w:r>
    <w:r w:rsidR="006E7FF8">
      <w:rPr>
        <w:rFonts w:ascii="Calibri" w:hAnsi="Calibri"/>
        <w:b/>
        <w:bCs/>
        <w:noProof/>
        <w:sz w:val="22"/>
        <w:szCs w:val="22"/>
      </w:rPr>
      <w:fldChar w:fldCharType="separate"/>
    </w:r>
    <w:r w:rsidR="008311CD">
      <w:rPr>
        <w:rFonts w:ascii="Calibri" w:hAnsi="Calibri"/>
        <w:b/>
        <w:bCs/>
        <w:noProof/>
        <w:sz w:val="22"/>
        <w:szCs w:val="22"/>
      </w:rPr>
      <w:t>3</w:t>
    </w:r>
    <w:r w:rsidR="006E7FF8">
      <w:rPr>
        <w:rFonts w:ascii="Calibri" w:hAnsi="Calibri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CA" w:rsidRDefault="00307CCA" w:rsidP="00037A38">
      <w:r>
        <w:separator/>
      </w:r>
    </w:p>
  </w:footnote>
  <w:footnote w:type="continuationSeparator" w:id="0">
    <w:p w:rsidR="00307CCA" w:rsidRDefault="00307CCA" w:rsidP="0003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215"/>
    <w:multiLevelType w:val="hybridMultilevel"/>
    <w:tmpl w:val="9898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65B"/>
    <w:multiLevelType w:val="hybridMultilevel"/>
    <w:tmpl w:val="C6A078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6DDA"/>
    <w:multiLevelType w:val="hybridMultilevel"/>
    <w:tmpl w:val="24D45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398F"/>
    <w:multiLevelType w:val="hybridMultilevel"/>
    <w:tmpl w:val="AC966110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006EF"/>
    <w:multiLevelType w:val="hybridMultilevel"/>
    <w:tmpl w:val="45FAD3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4B1F63"/>
    <w:multiLevelType w:val="hybridMultilevel"/>
    <w:tmpl w:val="CE54FE52"/>
    <w:lvl w:ilvl="0" w:tplc="0413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B56C0"/>
    <w:multiLevelType w:val="hybridMultilevel"/>
    <w:tmpl w:val="359C0782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87F76A1"/>
    <w:multiLevelType w:val="hybridMultilevel"/>
    <w:tmpl w:val="65D2B6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C73AA7"/>
    <w:multiLevelType w:val="hybridMultilevel"/>
    <w:tmpl w:val="970ADE7A"/>
    <w:lvl w:ilvl="0" w:tplc="E0107862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155A80"/>
    <w:multiLevelType w:val="hybridMultilevel"/>
    <w:tmpl w:val="6B7ABC16"/>
    <w:lvl w:ilvl="0" w:tplc="5C72FD8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319FC"/>
    <w:multiLevelType w:val="hybridMultilevel"/>
    <w:tmpl w:val="46B60C3E"/>
    <w:lvl w:ilvl="0" w:tplc="DA32501A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7D26224"/>
    <w:multiLevelType w:val="hybridMultilevel"/>
    <w:tmpl w:val="7E24D0B2"/>
    <w:lvl w:ilvl="0" w:tplc="04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EC0AE2"/>
    <w:multiLevelType w:val="hybridMultilevel"/>
    <w:tmpl w:val="8D72F7F8"/>
    <w:lvl w:ilvl="0" w:tplc="A6E078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B7D30"/>
    <w:multiLevelType w:val="hybridMultilevel"/>
    <w:tmpl w:val="E6C4B418"/>
    <w:lvl w:ilvl="0" w:tplc="C8EEF1EE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CB85317"/>
    <w:multiLevelType w:val="hybridMultilevel"/>
    <w:tmpl w:val="CFCA203E"/>
    <w:lvl w:ilvl="0" w:tplc="34341E0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FF1140"/>
    <w:multiLevelType w:val="hybridMultilevel"/>
    <w:tmpl w:val="2E5872A4"/>
    <w:lvl w:ilvl="0" w:tplc="0DB8CF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256F7C"/>
    <w:multiLevelType w:val="hybridMultilevel"/>
    <w:tmpl w:val="493CF6D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2906BC9"/>
    <w:multiLevelType w:val="hybridMultilevel"/>
    <w:tmpl w:val="4F82C57E"/>
    <w:lvl w:ilvl="0" w:tplc="252427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167BD"/>
    <w:multiLevelType w:val="hybridMultilevel"/>
    <w:tmpl w:val="017EB614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F083A"/>
    <w:multiLevelType w:val="hybridMultilevel"/>
    <w:tmpl w:val="808E5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427BD"/>
    <w:multiLevelType w:val="hybridMultilevel"/>
    <w:tmpl w:val="6EF40646"/>
    <w:lvl w:ilvl="0" w:tplc="D3783598">
      <w:start w:val="2"/>
      <w:numFmt w:val="upp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E45204F"/>
    <w:multiLevelType w:val="hybridMultilevel"/>
    <w:tmpl w:val="1C0EB5F6"/>
    <w:lvl w:ilvl="0" w:tplc="B646149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941A98"/>
    <w:multiLevelType w:val="hybridMultilevel"/>
    <w:tmpl w:val="7E12140E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C5670"/>
    <w:multiLevelType w:val="hybridMultilevel"/>
    <w:tmpl w:val="DF0460D4"/>
    <w:lvl w:ilvl="0" w:tplc="4CF82FB6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9F45702"/>
    <w:multiLevelType w:val="hybridMultilevel"/>
    <w:tmpl w:val="FFE20D88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20BC9"/>
    <w:multiLevelType w:val="hybridMultilevel"/>
    <w:tmpl w:val="57723BE0"/>
    <w:lvl w:ilvl="0" w:tplc="D3F28C1A">
      <w:start w:val="2"/>
      <w:numFmt w:val="bullet"/>
      <w:lvlText w:val="-"/>
      <w:lvlJc w:val="left"/>
      <w:pPr>
        <w:ind w:left="1998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>
    <w:nsid w:val="4D433C6E"/>
    <w:multiLevelType w:val="hybridMultilevel"/>
    <w:tmpl w:val="0332D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F74CA"/>
    <w:multiLevelType w:val="hybridMultilevel"/>
    <w:tmpl w:val="6D6C2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54E24"/>
    <w:multiLevelType w:val="hybridMultilevel"/>
    <w:tmpl w:val="212627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E371D"/>
    <w:multiLevelType w:val="hybridMultilevel"/>
    <w:tmpl w:val="A724B7B0"/>
    <w:lvl w:ilvl="0" w:tplc="6C52FC46">
      <w:start w:val="2"/>
      <w:numFmt w:val="bullet"/>
      <w:lvlText w:val="-"/>
      <w:lvlJc w:val="left"/>
      <w:pPr>
        <w:ind w:left="18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555B4EBD"/>
    <w:multiLevelType w:val="hybridMultilevel"/>
    <w:tmpl w:val="A8148346"/>
    <w:lvl w:ilvl="0" w:tplc="703627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C223C"/>
    <w:multiLevelType w:val="hybridMultilevel"/>
    <w:tmpl w:val="43F80736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D5194A"/>
    <w:multiLevelType w:val="hybridMultilevel"/>
    <w:tmpl w:val="C44E85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D146F"/>
    <w:multiLevelType w:val="hybridMultilevel"/>
    <w:tmpl w:val="BFA4B12E"/>
    <w:lvl w:ilvl="0" w:tplc="C8584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>
    <w:nsid w:val="617C2484"/>
    <w:multiLevelType w:val="hybridMultilevel"/>
    <w:tmpl w:val="3B663E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3B3CE3"/>
    <w:multiLevelType w:val="hybridMultilevel"/>
    <w:tmpl w:val="14C41B4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7B01C3"/>
    <w:multiLevelType w:val="hybridMultilevel"/>
    <w:tmpl w:val="1090C95C"/>
    <w:lvl w:ilvl="0" w:tplc="1278E432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8" w:hanging="360"/>
      </w:pPr>
    </w:lvl>
    <w:lvl w:ilvl="2" w:tplc="0413001B" w:tentative="1">
      <w:start w:val="1"/>
      <w:numFmt w:val="lowerRoman"/>
      <w:lvlText w:val="%3."/>
      <w:lvlJc w:val="right"/>
      <w:pPr>
        <w:ind w:left="1968" w:hanging="180"/>
      </w:pPr>
    </w:lvl>
    <w:lvl w:ilvl="3" w:tplc="0413000F" w:tentative="1">
      <w:start w:val="1"/>
      <w:numFmt w:val="decimal"/>
      <w:lvlText w:val="%4."/>
      <w:lvlJc w:val="left"/>
      <w:pPr>
        <w:ind w:left="2688" w:hanging="360"/>
      </w:pPr>
    </w:lvl>
    <w:lvl w:ilvl="4" w:tplc="04130019" w:tentative="1">
      <w:start w:val="1"/>
      <w:numFmt w:val="lowerLetter"/>
      <w:lvlText w:val="%5."/>
      <w:lvlJc w:val="left"/>
      <w:pPr>
        <w:ind w:left="3408" w:hanging="360"/>
      </w:pPr>
    </w:lvl>
    <w:lvl w:ilvl="5" w:tplc="0413001B" w:tentative="1">
      <w:start w:val="1"/>
      <w:numFmt w:val="lowerRoman"/>
      <w:lvlText w:val="%6."/>
      <w:lvlJc w:val="right"/>
      <w:pPr>
        <w:ind w:left="4128" w:hanging="180"/>
      </w:pPr>
    </w:lvl>
    <w:lvl w:ilvl="6" w:tplc="0413000F" w:tentative="1">
      <w:start w:val="1"/>
      <w:numFmt w:val="decimal"/>
      <w:lvlText w:val="%7."/>
      <w:lvlJc w:val="left"/>
      <w:pPr>
        <w:ind w:left="4848" w:hanging="360"/>
      </w:pPr>
    </w:lvl>
    <w:lvl w:ilvl="7" w:tplc="04130019" w:tentative="1">
      <w:start w:val="1"/>
      <w:numFmt w:val="lowerLetter"/>
      <w:lvlText w:val="%8."/>
      <w:lvlJc w:val="left"/>
      <w:pPr>
        <w:ind w:left="5568" w:hanging="360"/>
      </w:pPr>
    </w:lvl>
    <w:lvl w:ilvl="8" w:tplc="0413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7">
    <w:nsid w:val="6AC428C1"/>
    <w:multiLevelType w:val="hybridMultilevel"/>
    <w:tmpl w:val="454CE0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02034F"/>
    <w:multiLevelType w:val="hybridMultilevel"/>
    <w:tmpl w:val="284C7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7B6C"/>
    <w:multiLevelType w:val="hybridMultilevel"/>
    <w:tmpl w:val="975404BC"/>
    <w:lvl w:ilvl="0" w:tplc="DBA4A4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5BA8"/>
    <w:multiLevelType w:val="hybridMultilevel"/>
    <w:tmpl w:val="1A4AF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C1192"/>
    <w:multiLevelType w:val="hybridMultilevel"/>
    <w:tmpl w:val="660A25A4"/>
    <w:lvl w:ilvl="0" w:tplc="AC48BBD4">
      <w:start w:val="2"/>
      <w:numFmt w:val="bullet"/>
      <w:lvlText w:val="-"/>
      <w:lvlJc w:val="left"/>
      <w:pPr>
        <w:ind w:left="1905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2">
    <w:nsid w:val="7A6C494D"/>
    <w:multiLevelType w:val="hybridMultilevel"/>
    <w:tmpl w:val="9E5CCC70"/>
    <w:lvl w:ilvl="0" w:tplc="9CA26C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577F9"/>
    <w:multiLevelType w:val="hybridMultilevel"/>
    <w:tmpl w:val="90F20C82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3"/>
  </w:num>
  <w:num w:numId="3">
    <w:abstractNumId w:val="25"/>
  </w:num>
  <w:num w:numId="4">
    <w:abstractNumId w:val="29"/>
  </w:num>
  <w:num w:numId="5">
    <w:abstractNumId w:val="41"/>
  </w:num>
  <w:num w:numId="6">
    <w:abstractNumId w:val="8"/>
  </w:num>
  <w:num w:numId="7">
    <w:abstractNumId w:val="14"/>
  </w:num>
  <w:num w:numId="8">
    <w:abstractNumId w:val="21"/>
  </w:num>
  <w:num w:numId="9">
    <w:abstractNumId w:val="16"/>
  </w:num>
  <w:num w:numId="10">
    <w:abstractNumId w:val="13"/>
  </w:num>
  <w:num w:numId="11">
    <w:abstractNumId w:val="23"/>
  </w:num>
  <w:num w:numId="12">
    <w:abstractNumId w:val="10"/>
  </w:num>
  <w:num w:numId="13">
    <w:abstractNumId w:val="2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8"/>
  </w:num>
  <w:num w:numId="17">
    <w:abstractNumId w:val="11"/>
  </w:num>
  <w:num w:numId="18">
    <w:abstractNumId w:val="37"/>
  </w:num>
  <w:num w:numId="19">
    <w:abstractNumId w:val="27"/>
  </w:num>
  <w:num w:numId="20">
    <w:abstractNumId w:val="5"/>
  </w:num>
  <w:num w:numId="21">
    <w:abstractNumId w:val="18"/>
  </w:num>
  <w:num w:numId="22">
    <w:abstractNumId w:val="31"/>
  </w:num>
  <w:num w:numId="23">
    <w:abstractNumId w:val="22"/>
  </w:num>
  <w:num w:numId="24">
    <w:abstractNumId w:val="24"/>
  </w:num>
  <w:num w:numId="25">
    <w:abstractNumId w:val="43"/>
  </w:num>
  <w:num w:numId="26">
    <w:abstractNumId w:val="15"/>
  </w:num>
  <w:num w:numId="27">
    <w:abstractNumId w:val="9"/>
  </w:num>
  <w:num w:numId="28">
    <w:abstractNumId w:val="35"/>
  </w:num>
  <w:num w:numId="29">
    <w:abstractNumId w:val="3"/>
  </w:num>
  <w:num w:numId="30">
    <w:abstractNumId w:val="34"/>
  </w:num>
  <w:num w:numId="31">
    <w:abstractNumId w:val="28"/>
  </w:num>
  <w:num w:numId="32">
    <w:abstractNumId w:val="0"/>
  </w:num>
  <w:num w:numId="33">
    <w:abstractNumId w:val="2"/>
  </w:num>
  <w:num w:numId="34">
    <w:abstractNumId w:val="26"/>
  </w:num>
  <w:num w:numId="35">
    <w:abstractNumId w:val="6"/>
  </w:num>
  <w:num w:numId="36">
    <w:abstractNumId w:val="1"/>
  </w:num>
  <w:num w:numId="37">
    <w:abstractNumId w:val="30"/>
  </w:num>
  <w:num w:numId="38">
    <w:abstractNumId w:val="36"/>
  </w:num>
  <w:num w:numId="39">
    <w:abstractNumId w:val="39"/>
  </w:num>
  <w:num w:numId="40">
    <w:abstractNumId w:val="32"/>
  </w:num>
  <w:num w:numId="41">
    <w:abstractNumId w:val="12"/>
  </w:num>
  <w:num w:numId="42">
    <w:abstractNumId w:val="19"/>
  </w:num>
  <w:num w:numId="43">
    <w:abstractNumId w:val="1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C0"/>
    <w:rsid w:val="000103D2"/>
    <w:rsid w:val="00012AEF"/>
    <w:rsid w:val="00014B7A"/>
    <w:rsid w:val="00021BE6"/>
    <w:rsid w:val="00022DFA"/>
    <w:rsid w:val="00023B7A"/>
    <w:rsid w:val="00025B56"/>
    <w:rsid w:val="00026151"/>
    <w:rsid w:val="00026E64"/>
    <w:rsid w:val="000271CE"/>
    <w:rsid w:val="0003308C"/>
    <w:rsid w:val="000350BB"/>
    <w:rsid w:val="000368E6"/>
    <w:rsid w:val="00036D83"/>
    <w:rsid w:val="00037A38"/>
    <w:rsid w:val="00042BC3"/>
    <w:rsid w:val="00043765"/>
    <w:rsid w:val="000459CF"/>
    <w:rsid w:val="000460B5"/>
    <w:rsid w:val="00047973"/>
    <w:rsid w:val="00051792"/>
    <w:rsid w:val="000530C4"/>
    <w:rsid w:val="00055CCD"/>
    <w:rsid w:val="00057C68"/>
    <w:rsid w:val="00063509"/>
    <w:rsid w:val="0006460C"/>
    <w:rsid w:val="0006693B"/>
    <w:rsid w:val="000749A0"/>
    <w:rsid w:val="00074ED5"/>
    <w:rsid w:val="0008465A"/>
    <w:rsid w:val="00085811"/>
    <w:rsid w:val="0008672E"/>
    <w:rsid w:val="00087B89"/>
    <w:rsid w:val="00091199"/>
    <w:rsid w:val="0009376B"/>
    <w:rsid w:val="00094786"/>
    <w:rsid w:val="00094F01"/>
    <w:rsid w:val="00095416"/>
    <w:rsid w:val="000966E6"/>
    <w:rsid w:val="000970D6"/>
    <w:rsid w:val="000A2383"/>
    <w:rsid w:val="000A5086"/>
    <w:rsid w:val="000A5CBF"/>
    <w:rsid w:val="000A66C3"/>
    <w:rsid w:val="000A7DD4"/>
    <w:rsid w:val="000B2C98"/>
    <w:rsid w:val="000B4B02"/>
    <w:rsid w:val="000C1A68"/>
    <w:rsid w:val="000C4E7C"/>
    <w:rsid w:val="000C7726"/>
    <w:rsid w:val="000D079F"/>
    <w:rsid w:val="000D0BAE"/>
    <w:rsid w:val="000D1F84"/>
    <w:rsid w:val="000D2570"/>
    <w:rsid w:val="000D6A3C"/>
    <w:rsid w:val="000E1947"/>
    <w:rsid w:val="000E2FE6"/>
    <w:rsid w:val="000E325B"/>
    <w:rsid w:val="000E4AEA"/>
    <w:rsid w:val="000E6326"/>
    <w:rsid w:val="000F3A31"/>
    <w:rsid w:val="000F535F"/>
    <w:rsid w:val="000F6E2C"/>
    <w:rsid w:val="000F7ABB"/>
    <w:rsid w:val="0010221A"/>
    <w:rsid w:val="00104733"/>
    <w:rsid w:val="001056AA"/>
    <w:rsid w:val="001111A9"/>
    <w:rsid w:val="0011299E"/>
    <w:rsid w:val="00114BF3"/>
    <w:rsid w:val="00120338"/>
    <w:rsid w:val="00120C8D"/>
    <w:rsid w:val="00120DF0"/>
    <w:rsid w:val="00124B94"/>
    <w:rsid w:val="001252D5"/>
    <w:rsid w:val="00126E3C"/>
    <w:rsid w:val="001308B1"/>
    <w:rsid w:val="00130E2E"/>
    <w:rsid w:val="00131956"/>
    <w:rsid w:val="00134255"/>
    <w:rsid w:val="00137AD1"/>
    <w:rsid w:val="00140208"/>
    <w:rsid w:val="00143795"/>
    <w:rsid w:val="00147D85"/>
    <w:rsid w:val="00150004"/>
    <w:rsid w:val="00157035"/>
    <w:rsid w:val="0015761E"/>
    <w:rsid w:val="001601E0"/>
    <w:rsid w:val="00161811"/>
    <w:rsid w:val="00162A8F"/>
    <w:rsid w:val="00166947"/>
    <w:rsid w:val="00167052"/>
    <w:rsid w:val="00167929"/>
    <w:rsid w:val="001704F6"/>
    <w:rsid w:val="001721DE"/>
    <w:rsid w:val="001742F6"/>
    <w:rsid w:val="001745A1"/>
    <w:rsid w:val="0017500F"/>
    <w:rsid w:val="001752B8"/>
    <w:rsid w:val="0018298F"/>
    <w:rsid w:val="00186C80"/>
    <w:rsid w:val="001878F0"/>
    <w:rsid w:val="001900F5"/>
    <w:rsid w:val="0019028E"/>
    <w:rsid w:val="00190597"/>
    <w:rsid w:val="00191500"/>
    <w:rsid w:val="00191F77"/>
    <w:rsid w:val="001A134E"/>
    <w:rsid w:val="001A5227"/>
    <w:rsid w:val="001A7BD1"/>
    <w:rsid w:val="001B0DCE"/>
    <w:rsid w:val="001B1D36"/>
    <w:rsid w:val="001B29B4"/>
    <w:rsid w:val="001B7868"/>
    <w:rsid w:val="001C0202"/>
    <w:rsid w:val="001C4C8D"/>
    <w:rsid w:val="001C4F82"/>
    <w:rsid w:val="001C55FB"/>
    <w:rsid w:val="001D242C"/>
    <w:rsid w:val="001D2C9C"/>
    <w:rsid w:val="001D781C"/>
    <w:rsid w:val="001E0108"/>
    <w:rsid w:val="001E1CDC"/>
    <w:rsid w:val="001E2B16"/>
    <w:rsid w:val="001E31FC"/>
    <w:rsid w:val="001E4EEE"/>
    <w:rsid w:val="001F0DED"/>
    <w:rsid w:val="001F3B39"/>
    <w:rsid w:val="001F4A31"/>
    <w:rsid w:val="001F639C"/>
    <w:rsid w:val="00204881"/>
    <w:rsid w:val="002077A9"/>
    <w:rsid w:val="002108C1"/>
    <w:rsid w:val="00212983"/>
    <w:rsid w:val="00215AA4"/>
    <w:rsid w:val="0022267E"/>
    <w:rsid w:val="00224F61"/>
    <w:rsid w:val="002258B9"/>
    <w:rsid w:val="002275E5"/>
    <w:rsid w:val="00230F93"/>
    <w:rsid w:val="0023268C"/>
    <w:rsid w:val="002328B8"/>
    <w:rsid w:val="0024000F"/>
    <w:rsid w:val="00241ABD"/>
    <w:rsid w:val="00246EBC"/>
    <w:rsid w:val="00251896"/>
    <w:rsid w:val="00251AC0"/>
    <w:rsid w:val="00254005"/>
    <w:rsid w:val="0025575E"/>
    <w:rsid w:val="0025727A"/>
    <w:rsid w:val="00257EAE"/>
    <w:rsid w:val="00260CEA"/>
    <w:rsid w:val="00261593"/>
    <w:rsid w:val="0026598A"/>
    <w:rsid w:val="00267C6E"/>
    <w:rsid w:val="00270F9A"/>
    <w:rsid w:val="00273527"/>
    <w:rsid w:val="0027762B"/>
    <w:rsid w:val="00281FC4"/>
    <w:rsid w:val="00282CA4"/>
    <w:rsid w:val="00284A33"/>
    <w:rsid w:val="002862C2"/>
    <w:rsid w:val="00287B21"/>
    <w:rsid w:val="00287DED"/>
    <w:rsid w:val="00291124"/>
    <w:rsid w:val="00293958"/>
    <w:rsid w:val="002942E7"/>
    <w:rsid w:val="00294A3A"/>
    <w:rsid w:val="002A7818"/>
    <w:rsid w:val="002B073A"/>
    <w:rsid w:val="002B0F89"/>
    <w:rsid w:val="002B2A42"/>
    <w:rsid w:val="002B2A91"/>
    <w:rsid w:val="002B5DB8"/>
    <w:rsid w:val="002B6DB4"/>
    <w:rsid w:val="002B7180"/>
    <w:rsid w:val="002B7A51"/>
    <w:rsid w:val="002C2989"/>
    <w:rsid w:val="002C2AA6"/>
    <w:rsid w:val="002C46A1"/>
    <w:rsid w:val="002D0749"/>
    <w:rsid w:val="002D0824"/>
    <w:rsid w:val="002D184D"/>
    <w:rsid w:val="002D43F2"/>
    <w:rsid w:val="002E061C"/>
    <w:rsid w:val="002E532B"/>
    <w:rsid w:val="002E6B1B"/>
    <w:rsid w:val="002F2809"/>
    <w:rsid w:val="002F32BE"/>
    <w:rsid w:val="002F4545"/>
    <w:rsid w:val="00300414"/>
    <w:rsid w:val="00302D4E"/>
    <w:rsid w:val="00303A05"/>
    <w:rsid w:val="0030687B"/>
    <w:rsid w:val="00306D86"/>
    <w:rsid w:val="00307CCA"/>
    <w:rsid w:val="00310100"/>
    <w:rsid w:val="00310E7E"/>
    <w:rsid w:val="003115DF"/>
    <w:rsid w:val="00311B71"/>
    <w:rsid w:val="00313A9E"/>
    <w:rsid w:val="00316016"/>
    <w:rsid w:val="0032029D"/>
    <w:rsid w:val="00321A30"/>
    <w:rsid w:val="00325C8C"/>
    <w:rsid w:val="003274E6"/>
    <w:rsid w:val="003352FB"/>
    <w:rsid w:val="00335365"/>
    <w:rsid w:val="00340B67"/>
    <w:rsid w:val="003420CB"/>
    <w:rsid w:val="00344ACF"/>
    <w:rsid w:val="00345163"/>
    <w:rsid w:val="00351B3C"/>
    <w:rsid w:val="00353EBE"/>
    <w:rsid w:val="00353F7B"/>
    <w:rsid w:val="003547DD"/>
    <w:rsid w:val="00354A58"/>
    <w:rsid w:val="003574DC"/>
    <w:rsid w:val="00357751"/>
    <w:rsid w:val="00361287"/>
    <w:rsid w:val="00364ED2"/>
    <w:rsid w:val="0036531A"/>
    <w:rsid w:val="00366818"/>
    <w:rsid w:val="00367A01"/>
    <w:rsid w:val="00375A35"/>
    <w:rsid w:val="00376560"/>
    <w:rsid w:val="0038105C"/>
    <w:rsid w:val="00381B6D"/>
    <w:rsid w:val="00384A85"/>
    <w:rsid w:val="0038532F"/>
    <w:rsid w:val="00385577"/>
    <w:rsid w:val="003865D2"/>
    <w:rsid w:val="00390944"/>
    <w:rsid w:val="00390BB5"/>
    <w:rsid w:val="00390CE9"/>
    <w:rsid w:val="003942C5"/>
    <w:rsid w:val="00394E17"/>
    <w:rsid w:val="0039662D"/>
    <w:rsid w:val="003A1705"/>
    <w:rsid w:val="003A57FF"/>
    <w:rsid w:val="003A7C26"/>
    <w:rsid w:val="003B1945"/>
    <w:rsid w:val="003B38AB"/>
    <w:rsid w:val="003B7DB8"/>
    <w:rsid w:val="003C1E9B"/>
    <w:rsid w:val="003C2373"/>
    <w:rsid w:val="003C3C3E"/>
    <w:rsid w:val="003C5959"/>
    <w:rsid w:val="003C5BD8"/>
    <w:rsid w:val="003C7A8D"/>
    <w:rsid w:val="003D1396"/>
    <w:rsid w:val="003D5A18"/>
    <w:rsid w:val="003D6A12"/>
    <w:rsid w:val="003E136B"/>
    <w:rsid w:val="003E14E1"/>
    <w:rsid w:val="003E3C07"/>
    <w:rsid w:val="003E69C8"/>
    <w:rsid w:val="003E763C"/>
    <w:rsid w:val="003F1F76"/>
    <w:rsid w:val="003F3C2B"/>
    <w:rsid w:val="003F3D0D"/>
    <w:rsid w:val="00400435"/>
    <w:rsid w:val="004022F1"/>
    <w:rsid w:val="0040309D"/>
    <w:rsid w:val="004044C8"/>
    <w:rsid w:val="0040495E"/>
    <w:rsid w:val="00405B57"/>
    <w:rsid w:val="004071E8"/>
    <w:rsid w:val="00407595"/>
    <w:rsid w:val="00407744"/>
    <w:rsid w:val="00412148"/>
    <w:rsid w:val="004140AF"/>
    <w:rsid w:val="00414C84"/>
    <w:rsid w:val="004207C8"/>
    <w:rsid w:val="00421682"/>
    <w:rsid w:val="00424F26"/>
    <w:rsid w:val="0042573A"/>
    <w:rsid w:val="00425EF9"/>
    <w:rsid w:val="004326B7"/>
    <w:rsid w:val="004341C7"/>
    <w:rsid w:val="004369BF"/>
    <w:rsid w:val="00442D84"/>
    <w:rsid w:val="00445192"/>
    <w:rsid w:val="00452AA5"/>
    <w:rsid w:val="004566E3"/>
    <w:rsid w:val="00457F86"/>
    <w:rsid w:val="00461DBF"/>
    <w:rsid w:val="00462D72"/>
    <w:rsid w:val="00463912"/>
    <w:rsid w:val="00465FF8"/>
    <w:rsid w:val="00466C95"/>
    <w:rsid w:val="00466EBB"/>
    <w:rsid w:val="00472B67"/>
    <w:rsid w:val="004824E6"/>
    <w:rsid w:val="00485656"/>
    <w:rsid w:val="00486CC3"/>
    <w:rsid w:val="00486FCD"/>
    <w:rsid w:val="0048726F"/>
    <w:rsid w:val="00490898"/>
    <w:rsid w:val="004921ED"/>
    <w:rsid w:val="00492B04"/>
    <w:rsid w:val="00496D50"/>
    <w:rsid w:val="004A08E2"/>
    <w:rsid w:val="004A1725"/>
    <w:rsid w:val="004A56FB"/>
    <w:rsid w:val="004A5E4B"/>
    <w:rsid w:val="004B306B"/>
    <w:rsid w:val="004B3B66"/>
    <w:rsid w:val="004B4833"/>
    <w:rsid w:val="004C16DB"/>
    <w:rsid w:val="004C393D"/>
    <w:rsid w:val="004C5020"/>
    <w:rsid w:val="004D0187"/>
    <w:rsid w:val="004D0C91"/>
    <w:rsid w:val="004D0D1B"/>
    <w:rsid w:val="004D475B"/>
    <w:rsid w:val="004D6D57"/>
    <w:rsid w:val="004D7252"/>
    <w:rsid w:val="004D7B36"/>
    <w:rsid w:val="004E08C4"/>
    <w:rsid w:val="004F1A26"/>
    <w:rsid w:val="004F4C80"/>
    <w:rsid w:val="004F5414"/>
    <w:rsid w:val="004F54DE"/>
    <w:rsid w:val="004F7EA1"/>
    <w:rsid w:val="00500063"/>
    <w:rsid w:val="005000E0"/>
    <w:rsid w:val="005063CF"/>
    <w:rsid w:val="0051039F"/>
    <w:rsid w:val="00512F6D"/>
    <w:rsid w:val="005146A5"/>
    <w:rsid w:val="0051511E"/>
    <w:rsid w:val="00516004"/>
    <w:rsid w:val="00517843"/>
    <w:rsid w:val="00517B93"/>
    <w:rsid w:val="00517C0A"/>
    <w:rsid w:val="00527FE6"/>
    <w:rsid w:val="005368DD"/>
    <w:rsid w:val="00536B66"/>
    <w:rsid w:val="00541605"/>
    <w:rsid w:val="0054189A"/>
    <w:rsid w:val="00541FF6"/>
    <w:rsid w:val="00545EF9"/>
    <w:rsid w:val="00555BB0"/>
    <w:rsid w:val="00557CE3"/>
    <w:rsid w:val="005637FB"/>
    <w:rsid w:val="0056761B"/>
    <w:rsid w:val="005718AF"/>
    <w:rsid w:val="0057305D"/>
    <w:rsid w:val="00574C27"/>
    <w:rsid w:val="00576373"/>
    <w:rsid w:val="00576E0C"/>
    <w:rsid w:val="0058449A"/>
    <w:rsid w:val="00586FC8"/>
    <w:rsid w:val="005909C5"/>
    <w:rsid w:val="005910F5"/>
    <w:rsid w:val="00591386"/>
    <w:rsid w:val="005A29E9"/>
    <w:rsid w:val="005A75F6"/>
    <w:rsid w:val="005B39A7"/>
    <w:rsid w:val="005B62AA"/>
    <w:rsid w:val="005B6B12"/>
    <w:rsid w:val="005C5D6B"/>
    <w:rsid w:val="005C68F2"/>
    <w:rsid w:val="005C7A55"/>
    <w:rsid w:val="005D0826"/>
    <w:rsid w:val="005D60AD"/>
    <w:rsid w:val="005D7B5D"/>
    <w:rsid w:val="005E033E"/>
    <w:rsid w:val="005E1F50"/>
    <w:rsid w:val="005E7374"/>
    <w:rsid w:val="005E7A7D"/>
    <w:rsid w:val="005F3ADB"/>
    <w:rsid w:val="005F3E06"/>
    <w:rsid w:val="005F5695"/>
    <w:rsid w:val="005F6A72"/>
    <w:rsid w:val="00601202"/>
    <w:rsid w:val="006030CB"/>
    <w:rsid w:val="0060350D"/>
    <w:rsid w:val="00604FDE"/>
    <w:rsid w:val="00605578"/>
    <w:rsid w:val="0060698A"/>
    <w:rsid w:val="00607C92"/>
    <w:rsid w:val="00610D86"/>
    <w:rsid w:val="00612D54"/>
    <w:rsid w:val="00613AE7"/>
    <w:rsid w:val="00620549"/>
    <w:rsid w:val="00620773"/>
    <w:rsid w:val="0062140D"/>
    <w:rsid w:val="00622AD9"/>
    <w:rsid w:val="006240CA"/>
    <w:rsid w:val="00627548"/>
    <w:rsid w:val="00627FE1"/>
    <w:rsid w:val="00636B75"/>
    <w:rsid w:val="006379DD"/>
    <w:rsid w:val="00641478"/>
    <w:rsid w:val="00641A10"/>
    <w:rsid w:val="00641BC4"/>
    <w:rsid w:val="00646C1A"/>
    <w:rsid w:val="006513D9"/>
    <w:rsid w:val="00652936"/>
    <w:rsid w:val="00653CE9"/>
    <w:rsid w:val="006560E0"/>
    <w:rsid w:val="00662563"/>
    <w:rsid w:val="006631C2"/>
    <w:rsid w:val="006637B4"/>
    <w:rsid w:val="00663C20"/>
    <w:rsid w:val="006649B7"/>
    <w:rsid w:val="00667293"/>
    <w:rsid w:val="006705D1"/>
    <w:rsid w:val="00671845"/>
    <w:rsid w:val="00671B07"/>
    <w:rsid w:val="0067241F"/>
    <w:rsid w:val="006735CE"/>
    <w:rsid w:val="0067371E"/>
    <w:rsid w:val="00675517"/>
    <w:rsid w:val="00676DB7"/>
    <w:rsid w:val="0068210E"/>
    <w:rsid w:val="00690921"/>
    <w:rsid w:val="00691DF7"/>
    <w:rsid w:val="0069264B"/>
    <w:rsid w:val="00693E17"/>
    <w:rsid w:val="0069449E"/>
    <w:rsid w:val="0069522A"/>
    <w:rsid w:val="00696933"/>
    <w:rsid w:val="00697023"/>
    <w:rsid w:val="006A1095"/>
    <w:rsid w:val="006A156C"/>
    <w:rsid w:val="006A5805"/>
    <w:rsid w:val="006B0A6A"/>
    <w:rsid w:val="006B4023"/>
    <w:rsid w:val="006B4025"/>
    <w:rsid w:val="006B5681"/>
    <w:rsid w:val="006B6557"/>
    <w:rsid w:val="006C2FDC"/>
    <w:rsid w:val="006C62F2"/>
    <w:rsid w:val="006C6878"/>
    <w:rsid w:val="006D2AF0"/>
    <w:rsid w:val="006D303C"/>
    <w:rsid w:val="006D4807"/>
    <w:rsid w:val="006D4FE9"/>
    <w:rsid w:val="006D7803"/>
    <w:rsid w:val="006E2577"/>
    <w:rsid w:val="006E5034"/>
    <w:rsid w:val="006E62D5"/>
    <w:rsid w:val="006E7FF8"/>
    <w:rsid w:val="006F0D74"/>
    <w:rsid w:val="006F31AB"/>
    <w:rsid w:val="006F31B3"/>
    <w:rsid w:val="006F4430"/>
    <w:rsid w:val="006F4F68"/>
    <w:rsid w:val="00701AF6"/>
    <w:rsid w:val="00706AC9"/>
    <w:rsid w:val="0071016B"/>
    <w:rsid w:val="00712A67"/>
    <w:rsid w:val="00721B08"/>
    <w:rsid w:val="00722524"/>
    <w:rsid w:val="00724468"/>
    <w:rsid w:val="00731C10"/>
    <w:rsid w:val="00733875"/>
    <w:rsid w:val="0073418F"/>
    <w:rsid w:val="00734A1D"/>
    <w:rsid w:val="00736BB8"/>
    <w:rsid w:val="00740773"/>
    <w:rsid w:val="00741617"/>
    <w:rsid w:val="007450F8"/>
    <w:rsid w:val="00745DEF"/>
    <w:rsid w:val="00746089"/>
    <w:rsid w:val="00751727"/>
    <w:rsid w:val="00752720"/>
    <w:rsid w:val="0075398E"/>
    <w:rsid w:val="00757E9D"/>
    <w:rsid w:val="00760E32"/>
    <w:rsid w:val="00760F47"/>
    <w:rsid w:val="00762B88"/>
    <w:rsid w:val="0076507E"/>
    <w:rsid w:val="0076562A"/>
    <w:rsid w:val="00765D01"/>
    <w:rsid w:val="00766997"/>
    <w:rsid w:val="00771802"/>
    <w:rsid w:val="00772435"/>
    <w:rsid w:val="00773A7A"/>
    <w:rsid w:val="0077576E"/>
    <w:rsid w:val="007759D3"/>
    <w:rsid w:val="00777088"/>
    <w:rsid w:val="0078186E"/>
    <w:rsid w:val="00781C55"/>
    <w:rsid w:val="007820DA"/>
    <w:rsid w:val="00782160"/>
    <w:rsid w:val="00783BAE"/>
    <w:rsid w:val="00786770"/>
    <w:rsid w:val="007918D4"/>
    <w:rsid w:val="00792672"/>
    <w:rsid w:val="00795821"/>
    <w:rsid w:val="007A21B2"/>
    <w:rsid w:val="007A261B"/>
    <w:rsid w:val="007A2810"/>
    <w:rsid w:val="007A2DD7"/>
    <w:rsid w:val="007A3063"/>
    <w:rsid w:val="007A3564"/>
    <w:rsid w:val="007A41C1"/>
    <w:rsid w:val="007A49FB"/>
    <w:rsid w:val="007A5A3D"/>
    <w:rsid w:val="007A76E9"/>
    <w:rsid w:val="007B0638"/>
    <w:rsid w:val="007B58CA"/>
    <w:rsid w:val="007B684F"/>
    <w:rsid w:val="007C17E5"/>
    <w:rsid w:val="007C1C82"/>
    <w:rsid w:val="007C33F9"/>
    <w:rsid w:val="007C4A31"/>
    <w:rsid w:val="007C4B50"/>
    <w:rsid w:val="007C5035"/>
    <w:rsid w:val="007D014F"/>
    <w:rsid w:val="007D02B2"/>
    <w:rsid w:val="007D2459"/>
    <w:rsid w:val="007D34C3"/>
    <w:rsid w:val="007D39BD"/>
    <w:rsid w:val="007D68E0"/>
    <w:rsid w:val="007D750D"/>
    <w:rsid w:val="007D7D23"/>
    <w:rsid w:val="007E0293"/>
    <w:rsid w:val="007E076E"/>
    <w:rsid w:val="007E30AC"/>
    <w:rsid w:val="007E4ECD"/>
    <w:rsid w:val="007E6CB1"/>
    <w:rsid w:val="007E77A6"/>
    <w:rsid w:val="007E7CEA"/>
    <w:rsid w:val="007F2004"/>
    <w:rsid w:val="007F325D"/>
    <w:rsid w:val="007F359D"/>
    <w:rsid w:val="007F679B"/>
    <w:rsid w:val="00801F3B"/>
    <w:rsid w:val="008069FE"/>
    <w:rsid w:val="00810603"/>
    <w:rsid w:val="00816CB9"/>
    <w:rsid w:val="008177A7"/>
    <w:rsid w:val="00820807"/>
    <w:rsid w:val="00822D4E"/>
    <w:rsid w:val="00822D68"/>
    <w:rsid w:val="00826CED"/>
    <w:rsid w:val="0082784E"/>
    <w:rsid w:val="00827C7A"/>
    <w:rsid w:val="008311CD"/>
    <w:rsid w:val="008326BC"/>
    <w:rsid w:val="0083482C"/>
    <w:rsid w:val="008355E8"/>
    <w:rsid w:val="00835813"/>
    <w:rsid w:val="0084143F"/>
    <w:rsid w:val="008438C8"/>
    <w:rsid w:val="00847301"/>
    <w:rsid w:val="0085050F"/>
    <w:rsid w:val="00855A39"/>
    <w:rsid w:val="00862D89"/>
    <w:rsid w:val="00863BA6"/>
    <w:rsid w:val="00864825"/>
    <w:rsid w:val="0086798A"/>
    <w:rsid w:val="00870C57"/>
    <w:rsid w:val="00877F00"/>
    <w:rsid w:val="00880158"/>
    <w:rsid w:val="0088046D"/>
    <w:rsid w:val="0088074D"/>
    <w:rsid w:val="00880933"/>
    <w:rsid w:val="0088206D"/>
    <w:rsid w:val="00890FEE"/>
    <w:rsid w:val="0089151B"/>
    <w:rsid w:val="00892190"/>
    <w:rsid w:val="00895623"/>
    <w:rsid w:val="008959A1"/>
    <w:rsid w:val="00896010"/>
    <w:rsid w:val="008A0737"/>
    <w:rsid w:val="008A1DCB"/>
    <w:rsid w:val="008A38F9"/>
    <w:rsid w:val="008A3F61"/>
    <w:rsid w:val="008A4C20"/>
    <w:rsid w:val="008A56B7"/>
    <w:rsid w:val="008A5A35"/>
    <w:rsid w:val="008A60A4"/>
    <w:rsid w:val="008A69EE"/>
    <w:rsid w:val="008A7C82"/>
    <w:rsid w:val="008B3CA0"/>
    <w:rsid w:val="008B6922"/>
    <w:rsid w:val="008C03FC"/>
    <w:rsid w:val="008C0EAD"/>
    <w:rsid w:val="008C369A"/>
    <w:rsid w:val="008C3B47"/>
    <w:rsid w:val="008D10D7"/>
    <w:rsid w:val="008D3851"/>
    <w:rsid w:val="008D3D00"/>
    <w:rsid w:val="008D512C"/>
    <w:rsid w:val="008D608D"/>
    <w:rsid w:val="008D68B7"/>
    <w:rsid w:val="008D7CF4"/>
    <w:rsid w:val="008E11F3"/>
    <w:rsid w:val="008E35EF"/>
    <w:rsid w:val="008E38B9"/>
    <w:rsid w:val="008E3969"/>
    <w:rsid w:val="008E6510"/>
    <w:rsid w:val="008F09B8"/>
    <w:rsid w:val="008F0B92"/>
    <w:rsid w:val="008F1FFE"/>
    <w:rsid w:val="00900D51"/>
    <w:rsid w:val="0090107B"/>
    <w:rsid w:val="009042B7"/>
    <w:rsid w:val="00904BF3"/>
    <w:rsid w:val="00907FAD"/>
    <w:rsid w:val="009103D6"/>
    <w:rsid w:val="00910774"/>
    <w:rsid w:val="00911257"/>
    <w:rsid w:val="00912D92"/>
    <w:rsid w:val="00913517"/>
    <w:rsid w:val="00915206"/>
    <w:rsid w:val="00915FF5"/>
    <w:rsid w:val="009162C7"/>
    <w:rsid w:val="00920618"/>
    <w:rsid w:val="0092285B"/>
    <w:rsid w:val="00922EB5"/>
    <w:rsid w:val="009243C8"/>
    <w:rsid w:val="00925CC9"/>
    <w:rsid w:val="00934710"/>
    <w:rsid w:val="009355B5"/>
    <w:rsid w:val="009371E3"/>
    <w:rsid w:val="009414BE"/>
    <w:rsid w:val="00943281"/>
    <w:rsid w:val="009466D5"/>
    <w:rsid w:val="009467E8"/>
    <w:rsid w:val="00950433"/>
    <w:rsid w:val="00950ECC"/>
    <w:rsid w:val="0095476D"/>
    <w:rsid w:val="00954FFB"/>
    <w:rsid w:val="009554A1"/>
    <w:rsid w:val="00955646"/>
    <w:rsid w:val="0095619E"/>
    <w:rsid w:val="009579B6"/>
    <w:rsid w:val="00960BC8"/>
    <w:rsid w:val="00962F83"/>
    <w:rsid w:val="00964936"/>
    <w:rsid w:val="0096622A"/>
    <w:rsid w:val="00967EDA"/>
    <w:rsid w:val="00975778"/>
    <w:rsid w:val="0097724C"/>
    <w:rsid w:val="009772AA"/>
    <w:rsid w:val="0098108B"/>
    <w:rsid w:val="00982CB0"/>
    <w:rsid w:val="00985F2E"/>
    <w:rsid w:val="009915A5"/>
    <w:rsid w:val="0099239B"/>
    <w:rsid w:val="009B0D36"/>
    <w:rsid w:val="009B15C4"/>
    <w:rsid w:val="009B3D4E"/>
    <w:rsid w:val="009B42D4"/>
    <w:rsid w:val="009B5A58"/>
    <w:rsid w:val="009B629F"/>
    <w:rsid w:val="009B6819"/>
    <w:rsid w:val="009B79AA"/>
    <w:rsid w:val="009C0207"/>
    <w:rsid w:val="009C0C3E"/>
    <w:rsid w:val="009C33A1"/>
    <w:rsid w:val="009C5428"/>
    <w:rsid w:val="009C6200"/>
    <w:rsid w:val="009D26F4"/>
    <w:rsid w:val="009E0ED4"/>
    <w:rsid w:val="009E213B"/>
    <w:rsid w:val="009E31DF"/>
    <w:rsid w:val="009F0D48"/>
    <w:rsid w:val="009F2851"/>
    <w:rsid w:val="009F3B90"/>
    <w:rsid w:val="009F40F2"/>
    <w:rsid w:val="009F71A7"/>
    <w:rsid w:val="009F75C4"/>
    <w:rsid w:val="00A00020"/>
    <w:rsid w:val="00A01008"/>
    <w:rsid w:val="00A013DF"/>
    <w:rsid w:val="00A0273D"/>
    <w:rsid w:val="00A02A42"/>
    <w:rsid w:val="00A0509C"/>
    <w:rsid w:val="00A1073E"/>
    <w:rsid w:val="00A119C4"/>
    <w:rsid w:val="00A145C1"/>
    <w:rsid w:val="00A15001"/>
    <w:rsid w:val="00A16CB3"/>
    <w:rsid w:val="00A21C95"/>
    <w:rsid w:val="00A2743B"/>
    <w:rsid w:val="00A30251"/>
    <w:rsid w:val="00A30809"/>
    <w:rsid w:val="00A3522D"/>
    <w:rsid w:val="00A378BB"/>
    <w:rsid w:val="00A41918"/>
    <w:rsid w:val="00A421FF"/>
    <w:rsid w:val="00A42CB7"/>
    <w:rsid w:val="00A44178"/>
    <w:rsid w:val="00A46BCC"/>
    <w:rsid w:val="00A52B64"/>
    <w:rsid w:val="00A57487"/>
    <w:rsid w:val="00A57A32"/>
    <w:rsid w:val="00A60D6C"/>
    <w:rsid w:val="00A6251E"/>
    <w:rsid w:val="00A6483C"/>
    <w:rsid w:val="00A659B2"/>
    <w:rsid w:val="00A675B0"/>
    <w:rsid w:val="00A712F2"/>
    <w:rsid w:val="00A71EC3"/>
    <w:rsid w:val="00A72C49"/>
    <w:rsid w:val="00A72EFD"/>
    <w:rsid w:val="00A72F26"/>
    <w:rsid w:val="00A74BD1"/>
    <w:rsid w:val="00A7512D"/>
    <w:rsid w:val="00A7532D"/>
    <w:rsid w:val="00A80161"/>
    <w:rsid w:val="00A81CCA"/>
    <w:rsid w:val="00A83FFB"/>
    <w:rsid w:val="00A85865"/>
    <w:rsid w:val="00A877AD"/>
    <w:rsid w:val="00A92A63"/>
    <w:rsid w:val="00AA1CE8"/>
    <w:rsid w:val="00AA2C6B"/>
    <w:rsid w:val="00AA3426"/>
    <w:rsid w:val="00AA43E3"/>
    <w:rsid w:val="00AA4F49"/>
    <w:rsid w:val="00AA6992"/>
    <w:rsid w:val="00AB11CA"/>
    <w:rsid w:val="00AB48E4"/>
    <w:rsid w:val="00AB5A64"/>
    <w:rsid w:val="00AB61F9"/>
    <w:rsid w:val="00AB7918"/>
    <w:rsid w:val="00AC165A"/>
    <w:rsid w:val="00AC286A"/>
    <w:rsid w:val="00AC37C9"/>
    <w:rsid w:val="00AC7345"/>
    <w:rsid w:val="00AD4C5B"/>
    <w:rsid w:val="00AE75A0"/>
    <w:rsid w:val="00AF2BF6"/>
    <w:rsid w:val="00B0118A"/>
    <w:rsid w:val="00B07BE6"/>
    <w:rsid w:val="00B14BC9"/>
    <w:rsid w:val="00B1697C"/>
    <w:rsid w:val="00B2230F"/>
    <w:rsid w:val="00B2343D"/>
    <w:rsid w:val="00B234B8"/>
    <w:rsid w:val="00B3032F"/>
    <w:rsid w:val="00B30D1E"/>
    <w:rsid w:val="00B310F2"/>
    <w:rsid w:val="00B35ED0"/>
    <w:rsid w:val="00B3614A"/>
    <w:rsid w:val="00B37331"/>
    <w:rsid w:val="00B379C9"/>
    <w:rsid w:val="00B37C4F"/>
    <w:rsid w:val="00B37EBF"/>
    <w:rsid w:val="00B43333"/>
    <w:rsid w:val="00B53A5A"/>
    <w:rsid w:val="00B54933"/>
    <w:rsid w:val="00B573F0"/>
    <w:rsid w:val="00B6084B"/>
    <w:rsid w:val="00B623D3"/>
    <w:rsid w:val="00B63BB3"/>
    <w:rsid w:val="00B716E4"/>
    <w:rsid w:val="00B73008"/>
    <w:rsid w:val="00B76C2F"/>
    <w:rsid w:val="00B85197"/>
    <w:rsid w:val="00B8588E"/>
    <w:rsid w:val="00B936F5"/>
    <w:rsid w:val="00B952C9"/>
    <w:rsid w:val="00B953CA"/>
    <w:rsid w:val="00B96A40"/>
    <w:rsid w:val="00BA1D49"/>
    <w:rsid w:val="00BA361C"/>
    <w:rsid w:val="00BA38D4"/>
    <w:rsid w:val="00BA53CA"/>
    <w:rsid w:val="00BA6421"/>
    <w:rsid w:val="00BA7601"/>
    <w:rsid w:val="00BB03B1"/>
    <w:rsid w:val="00BB2D7E"/>
    <w:rsid w:val="00BB6D1A"/>
    <w:rsid w:val="00BC00B9"/>
    <w:rsid w:val="00BC3B27"/>
    <w:rsid w:val="00BC40E8"/>
    <w:rsid w:val="00BD0699"/>
    <w:rsid w:val="00BD1685"/>
    <w:rsid w:val="00BD2981"/>
    <w:rsid w:val="00BD3E13"/>
    <w:rsid w:val="00BE36D7"/>
    <w:rsid w:val="00BE482E"/>
    <w:rsid w:val="00BE6CD3"/>
    <w:rsid w:val="00BF1331"/>
    <w:rsid w:val="00BF1A26"/>
    <w:rsid w:val="00BF1F79"/>
    <w:rsid w:val="00BF2A32"/>
    <w:rsid w:val="00BF3D64"/>
    <w:rsid w:val="00BF5E73"/>
    <w:rsid w:val="00BF6BA9"/>
    <w:rsid w:val="00C03385"/>
    <w:rsid w:val="00C034D7"/>
    <w:rsid w:val="00C12ACA"/>
    <w:rsid w:val="00C1484C"/>
    <w:rsid w:val="00C1620D"/>
    <w:rsid w:val="00C20A6E"/>
    <w:rsid w:val="00C20F0E"/>
    <w:rsid w:val="00C227D6"/>
    <w:rsid w:val="00C240B1"/>
    <w:rsid w:val="00C268C5"/>
    <w:rsid w:val="00C26B73"/>
    <w:rsid w:val="00C32068"/>
    <w:rsid w:val="00C326D7"/>
    <w:rsid w:val="00C33742"/>
    <w:rsid w:val="00C4095C"/>
    <w:rsid w:val="00C41EB7"/>
    <w:rsid w:val="00C46374"/>
    <w:rsid w:val="00C51258"/>
    <w:rsid w:val="00C514E4"/>
    <w:rsid w:val="00C51B0C"/>
    <w:rsid w:val="00C52D30"/>
    <w:rsid w:val="00C53007"/>
    <w:rsid w:val="00C55F6F"/>
    <w:rsid w:val="00C6019A"/>
    <w:rsid w:val="00C60BE9"/>
    <w:rsid w:val="00C62EE0"/>
    <w:rsid w:val="00C66905"/>
    <w:rsid w:val="00C6752D"/>
    <w:rsid w:val="00C67846"/>
    <w:rsid w:val="00C67D88"/>
    <w:rsid w:val="00C72284"/>
    <w:rsid w:val="00C7377B"/>
    <w:rsid w:val="00C765CB"/>
    <w:rsid w:val="00C77117"/>
    <w:rsid w:val="00C779D2"/>
    <w:rsid w:val="00C80505"/>
    <w:rsid w:val="00C806FC"/>
    <w:rsid w:val="00C81FC5"/>
    <w:rsid w:val="00C8374F"/>
    <w:rsid w:val="00C920DF"/>
    <w:rsid w:val="00C929D1"/>
    <w:rsid w:val="00C93E06"/>
    <w:rsid w:val="00CA0218"/>
    <w:rsid w:val="00CA08C1"/>
    <w:rsid w:val="00CA15D2"/>
    <w:rsid w:val="00CA18FF"/>
    <w:rsid w:val="00CA2A87"/>
    <w:rsid w:val="00CA7979"/>
    <w:rsid w:val="00CA7E99"/>
    <w:rsid w:val="00CB1D42"/>
    <w:rsid w:val="00CB4387"/>
    <w:rsid w:val="00CC03BF"/>
    <w:rsid w:val="00CC5255"/>
    <w:rsid w:val="00CE19AB"/>
    <w:rsid w:val="00CE1E67"/>
    <w:rsid w:val="00CE2D96"/>
    <w:rsid w:val="00CE46E5"/>
    <w:rsid w:val="00CE4FE4"/>
    <w:rsid w:val="00CE5755"/>
    <w:rsid w:val="00CE6C51"/>
    <w:rsid w:val="00CE704F"/>
    <w:rsid w:val="00CF14AE"/>
    <w:rsid w:val="00CF2004"/>
    <w:rsid w:val="00CF366A"/>
    <w:rsid w:val="00CF7848"/>
    <w:rsid w:val="00D0184E"/>
    <w:rsid w:val="00D167C6"/>
    <w:rsid w:val="00D205E8"/>
    <w:rsid w:val="00D20FDD"/>
    <w:rsid w:val="00D26E59"/>
    <w:rsid w:val="00D31800"/>
    <w:rsid w:val="00D31AE1"/>
    <w:rsid w:val="00D3335F"/>
    <w:rsid w:val="00D41D6E"/>
    <w:rsid w:val="00D50807"/>
    <w:rsid w:val="00D5258E"/>
    <w:rsid w:val="00D54450"/>
    <w:rsid w:val="00D55359"/>
    <w:rsid w:val="00D61B79"/>
    <w:rsid w:val="00D63D0A"/>
    <w:rsid w:val="00D6444B"/>
    <w:rsid w:val="00D6571F"/>
    <w:rsid w:val="00D67486"/>
    <w:rsid w:val="00D67C7A"/>
    <w:rsid w:val="00D74F89"/>
    <w:rsid w:val="00D81C7E"/>
    <w:rsid w:val="00D839B2"/>
    <w:rsid w:val="00D846D1"/>
    <w:rsid w:val="00D86081"/>
    <w:rsid w:val="00D87FB2"/>
    <w:rsid w:val="00D9007A"/>
    <w:rsid w:val="00D90914"/>
    <w:rsid w:val="00D92BD9"/>
    <w:rsid w:val="00D96391"/>
    <w:rsid w:val="00DA09EB"/>
    <w:rsid w:val="00DA16E0"/>
    <w:rsid w:val="00DA265B"/>
    <w:rsid w:val="00DA2938"/>
    <w:rsid w:val="00DA5BCF"/>
    <w:rsid w:val="00DA632B"/>
    <w:rsid w:val="00DB326B"/>
    <w:rsid w:val="00DB6340"/>
    <w:rsid w:val="00DB64AA"/>
    <w:rsid w:val="00DC374B"/>
    <w:rsid w:val="00DC5296"/>
    <w:rsid w:val="00DC5875"/>
    <w:rsid w:val="00DC6456"/>
    <w:rsid w:val="00DC6731"/>
    <w:rsid w:val="00DC6747"/>
    <w:rsid w:val="00DC67B3"/>
    <w:rsid w:val="00DD00BE"/>
    <w:rsid w:val="00DD371A"/>
    <w:rsid w:val="00DD5B0C"/>
    <w:rsid w:val="00DE18B3"/>
    <w:rsid w:val="00DE2B39"/>
    <w:rsid w:val="00DE2ECF"/>
    <w:rsid w:val="00DE53CC"/>
    <w:rsid w:val="00DF0F6B"/>
    <w:rsid w:val="00DF40B9"/>
    <w:rsid w:val="00DF45D8"/>
    <w:rsid w:val="00E00080"/>
    <w:rsid w:val="00E010EE"/>
    <w:rsid w:val="00E06A14"/>
    <w:rsid w:val="00E10599"/>
    <w:rsid w:val="00E1091B"/>
    <w:rsid w:val="00E13ADB"/>
    <w:rsid w:val="00E14429"/>
    <w:rsid w:val="00E16848"/>
    <w:rsid w:val="00E23388"/>
    <w:rsid w:val="00E2595D"/>
    <w:rsid w:val="00E26DB8"/>
    <w:rsid w:val="00E27346"/>
    <w:rsid w:val="00E273AE"/>
    <w:rsid w:val="00E313CB"/>
    <w:rsid w:val="00E3222C"/>
    <w:rsid w:val="00E34151"/>
    <w:rsid w:val="00E35179"/>
    <w:rsid w:val="00E360C2"/>
    <w:rsid w:val="00E40413"/>
    <w:rsid w:val="00E408B1"/>
    <w:rsid w:val="00E467C6"/>
    <w:rsid w:val="00E50C2C"/>
    <w:rsid w:val="00E517B9"/>
    <w:rsid w:val="00E54B33"/>
    <w:rsid w:val="00E55F9B"/>
    <w:rsid w:val="00E576D3"/>
    <w:rsid w:val="00E601FF"/>
    <w:rsid w:val="00E61ED0"/>
    <w:rsid w:val="00E628DC"/>
    <w:rsid w:val="00E63805"/>
    <w:rsid w:val="00E63BDF"/>
    <w:rsid w:val="00E644CA"/>
    <w:rsid w:val="00E71E3E"/>
    <w:rsid w:val="00E7753B"/>
    <w:rsid w:val="00E80D3C"/>
    <w:rsid w:val="00E83240"/>
    <w:rsid w:val="00E83A0D"/>
    <w:rsid w:val="00E84F94"/>
    <w:rsid w:val="00E91E3E"/>
    <w:rsid w:val="00E9635E"/>
    <w:rsid w:val="00EA0835"/>
    <w:rsid w:val="00EA27EC"/>
    <w:rsid w:val="00EB346E"/>
    <w:rsid w:val="00EB4FA9"/>
    <w:rsid w:val="00EB66B9"/>
    <w:rsid w:val="00EC036E"/>
    <w:rsid w:val="00EC119D"/>
    <w:rsid w:val="00EC4BC4"/>
    <w:rsid w:val="00EC5938"/>
    <w:rsid w:val="00ED1165"/>
    <w:rsid w:val="00EE4D42"/>
    <w:rsid w:val="00EE617D"/>
    <w:rsid w:val="00EF0BAE"/>
    <w:rsid w:val="00EF1093"/>
    <w:rsid w:val="00EF302E"/>
    <w:rsid w:val="00EF435F"/>
    <w:rsid w:val="00F00C4E"/>
    <w:rsid w:val="00F01985"/>
    <w:rsid w:val="00F02DEF"/>
    <w:rsid w:val="00F05DFC"/>
    <w:rsid w:val="00F07C5E"/>
    <w:rsid w:val="00F10EF2"/>
    <w:rsid w:val="00F110A0"/>
    <w:rsid w:val="00F1222C"/>
    <w:rsid w:val="00F1320B"/>
    <w:rsid w:val="00F14C70"/>
    <w:rsid w:val="00F156C7"/>
    <w:rsid w:val="00F1671C"/>
    <w:rsid w:val="00F178A4"/>
    <w:rsid w:val="00F2330F"/>
    <w:rsid w:val="00F24909"/>
    <w:rsid w:val="00F4026F"/>
    <w:rsid w:val="00F41EC0"/>
    <w:rsid w:val="00F458E8"/>
    <w:rsid w:val="00F45BE9"/>
    <w:rsid w:val="00F50BD1"/>
    <w:rsid w:val="00F5193A"/>
    <w:rsid w:val="00F54320"/>
    <w:rsid w:val="00F54607"/>
    <w:rsid w:val="00F54A6C"/>
    <w:rsid w:val="00F56D21"/>
    <w:rsid w:val="00F61F90"/>
    <w:rsid w:val="00F6347B"/>
    <w:rsid w:val="00F64B5D"/>
    <w:rsid w:val="00F6653E"/>
    <w:rsid w:val="00F74C2F"/>
    <w:rsid w:val="00F7515E"/>
    <w:rsid w:val="00F769EF"/>
    <w:rsid w:val="00F77537"/>
    <w:rsid w:val="00F841E5"/>
    <w:rsid w:val="00F85E33"/>
    <w:rsid w:val="00F9123B"/>
    <w:rsid w:val="00F92154"/>
    <w:rsid w:val="00F9229B"/>
    <w:rsid w:val="00F93204"/>
    <w:rsid w:val="00F93A9B"/>
    <w:rsid w:val="00F95852"/>
    <w:rsid w:val="00F968F7"/>
    <w:rsid w:val="00FA50C7"/>
    <w:rsid w:val="00FA538E"/>
    <w:rsid w:val="00FA5D0C"/>
    <w:rsid w:val="00FB0E44"/>
    <w:rsid w:val="00FB3C54"/>
    <w:rsid w:val="00FB5B37"/>
    <w:rsid w:val="00FB699A"/>
    <w:rsid w:val="00FC0283"/>
    <w:rsid w:val="00FC342A"/>
    <w:rsid w:val="00FC54BB"/>
    <w:rsid w:val="00FC5833"/>
    <w:rsid w:val="00FC5DB5"/>
    <w:rsid w:val="00FC67E6"/>
    <w:rsid w:val="00FE368D"/>
    <w:rsid w:val="00FE45C0"/>
    <w:rsid w:val="00FE4624"/>
    <w:rsid w:val="00FE48FB"/>
    <w:rsid w:val="00FE5332"/>
    <w:rsid w:val="00FF081E"/>
    <w:rsid w:val="00FF0E95"/>
    <w:rsid w:val="00FF3A2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2F1"/>
    <w:rPr>
      <w:rFonts w:ascii="Verdana" w:hAnsi="Verdan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locked/>
    <w:rsid w:val="004D72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044C8"/>
    <w:pPr>
      <w:ind w:left="720"/>
      <w:contextualSpacing/>
    </w:pPr>
    <w:rPr>
      <w:rFonts w:ascii="Times New Roman" w:hAnsi="Times New Roman"/>
    </w:rPr>
  </w:style>
  <w:style w:type="table" w:styleId="Tabelraster">
    <w:name w:val="Table Grid"/>
    <w:basedOn w:val="Standaardtabel"/>
    <w:uiPriority w:val="99"/>
    <w:rsid w:val="00832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F41EC0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037A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37A38"/>
    <w:rPr>
      <w:rFonts w:ascii="Verdana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37A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37A38"/>
    <w:rPr>
      <w:rFonts w:ascii="Verdana" w:hAnsi="Verdana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rsid w:val="00A16C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rsid w:val="004D725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A64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05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05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050F"/>
    <w:rPr>
      <w:rFonts w:ascii="Verdana" w:hAnsi="Verdan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0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050F"/>
    <w:rPr>
      <w:rFonts w:ascii="Verdana" w:hAnsi="Verdana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locked/>
    <w:rsid w:val="00F132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1320B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locked/>
    <w:rsid w:val="00282C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282CA4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character" w:styleId="Nadruk">
    <w:name w:val="Emphasis"/>
    <w:basedOn w:val="Standaardalinea-lettertype"/>
    <w:qFormat/>
    <w:locked/>
    <w:rsid w:val="001C0202"/>
    <w:rPr>
      <w:i/>
      <w:iCs/>
    </w:rPr>
  </w:style>
  <w:style w:type="character" w:styleId="Zwaar">
    <w:name w:val="Strong"/>
    <w:basedOn w:val="Standaardalinea-lettertype"/>
    <w:qFormat/>
    <w:locked/>
    <w:rsid w:val="001C0202"/>
    <w:rPr>
      <w:b/>
      <w:bCs/>
    </w:rPr>
  </w:style>
  <w:style w:type="paragraph" w:styleId="Geenafstand">
    <w:name w:val="No Spacing"/>
    <w:uiPriority w:val="1"/>
    <w:qFormat/>
    <w:rsid w:val="001C0202"/>
    <w:rPr>
      <w:rFonts w:ascii="Verdana" w:hAnsi="Verdana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1C020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1C02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2F1"/>
    <w:rPr>
      <w:rFonts w:ascii="Verdana" w:hAnsi="Verdan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locked/>
    <w:rsid w:val="004D72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044C8"/>
    <w:pPr>
      <w:ind w:left="720"/>
      <w:contextualSpacing/>
    </w:pPr>
    <w:rPr>
      <w:rFonts w:ascii="Times New Roman" w:hAnsi="Times New Roman"/>
    </w:rPr>
  </w:style>
  <w:style w:type="table" w:styleId="Tabelraster">
    <w:name w:val="Table Grid"/>
    <w:basedOn w:val="Standaardtabel"/>
    <w:uiPriority w:val="99"/>
    <w:rsid w:val="00832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F41EC0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037A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37A38"/>
    <w:rPr>
      <w:rFonts w:ascii="Verdana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37A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37A38"/>
    <w:rPr>
      <w:rFonts w:ascii="Verdana" w:hAnsi="Verdana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rsid w:val="00A16C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rsid w:val="004D725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A64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05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05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050F"/>
    <w:rPr>
      <w:rFonts w:ascii="Verdana" w:hAnsi="Verdan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0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050F"/>
    <w:rPr>
      <w:rFonts w:ascii="Verdana" w:hAnsi="Verdana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locked/>
    <w:rsid w:val="00F132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1320B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locked/>
    <w:rsid w:val="00282C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282CA4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character" w:styleId="Nadruk">
    <w:name w:val="Emphasis"/>
    <w:basedOn w:val="Standaardalinea-lettertype"/>
    <w:qFormat/>
    <w:locked/>
    <w:rsid w:val="001C0202"/>
    <w:rPr>
      <w:i/>
      <w:iCs/>
    </w:rPr>
  </w:style>
  <w:style w:type="character" w:styleId="Zwaar">
    <w:name w:val="Strong"/>
    <w:basedOn w:val="Standaardalinea-lettertype"/>
    <w:qFormat/>
    <w:locked/>
    <w:rsid w:val="001C0202"/>
    <w:rPr>
      <w:b/>
      <w:bCs/>
    </w:rPr>
  </w:style>
  <w:style w:type="paragraph" w:styleId="Geenafstand">
    <w:name w:val="No Spacing"/>
    <w:uiPriority w:val="1"/>
    <w:qFormat/>
    <w:rsid w:val="001C0202"/>
    <w:rPr>
      <w:rFonts w:ascii="Verdana" w:hAnsi="Verdana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1C020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1C02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.stortelers@psoriasis-ed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68E2-640A-479C-9B36-FD066463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3</Pages>
  <Words>618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Psoriasisdagbehandelingscentrum | Patiëntenraad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Psoriasisdagbehandelingscentrum | Patiëntenraad</dc:title>
  <dc:subject/>
  <dc:creator>Martijn Kraa</dc:creator>
  <cp:keywords/>
  <dc:description/>
  <cp:lastModifiedBy>Dingena Lugtenborg</cp:lastModifiedBy>
  <cp:revision>222</cp:revision>
  <cp:lastPrinted>2015-04-23T13:14:00Z</cp:lastPrinted>
  <dcterms:created xsi:type="dcterms:W3CDTF">2014-11-21T14:29:00Z</dcterms:created>
  <dcterms:modified xsi:type="dcterms:W3CDTF">2020-01-28T11:15:00Z</dcterms:modified>
</cp:coreProperties>
</file>